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7A4" w:rsidRPr="009937A4" w:rsidRDefault="009937A4" w:rsidP="009937A4">
      <w:pPr>
        <w:autoSpaceDE w:val="0"/>
        <w:autoSpaceDN w:val="0"/>
        <w:adjustRightInd w:val="0"/>
        <w:spacing w:after="0" w:line="276" w:lineRule="auto"/>
        <w:ind w:left="2869" w:firstLine="2518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937A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B46D9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2</w:t>
      </w:r>
    </w:p>
    <w:p w:rsidR="009937A4" w:rsidRPr="009937A4" w:rsidRDefault="009937A4" w:rsidP="009937A4">
      <w:pPr>
        <w:autoSpaceDE w:val="0"/>
        <w:autoSpaceDN w:val="0"/>
        <w:adjustRightInd w:val="0"/>
        <w:spacing w:after="0" w:line="240" w:lineRule="auto"/>
        <w:ind w:left="2869" w:firstLine="2518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9937A4" w:rsidRPr="009937A4" w:rsidRDefault="009937A4" w:rsidP="009937A4">
      <w:pPr>
        <w:autoSpaceDE w:val="0"/>
        <w:autoSpaceDN w:val="0"/>
        <w:adjustRightInd w:val="0"/>
        <w:spacing w:after="0" w:line="276" w:lineRule="auto"/>
        <w:ind w:left="2869" w:firstLine="2518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937A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9937A4" w:rsidRPr="009937A4" w:rsidRDefault="009937A4" w:rsidP="009937A4">
      <w:pPr>
        <w:autoSpaceDE w:val="0"/>
        <w:autoSpaceDN w:val="0"/>
        <w:adjustRightInd w:val="0"/>
        <w:spacing w:after="0" w:line="240" w:lineRule="auto"/>
        <w:ind w:left="2869" w:firstLine="2518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9937A4" w:rsidRPr="009937A4" w:rsidRDefault="009937A4" w:rsidP="009937A4">
      <w:pPr>
        <w:autoSpaceDE w:val="0"/>
        <w:autoSpaceDN w:val="0"/>
        <w:adjustRightInd w:val="0"/>
        <w:spacing w:after="0" w:line="240" w:lineRule="auto"/>
        <w:ind w:left="2869" w:firstLine="2518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937A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постановлением Правительства</w:t>
      </w:r>
    </w:p>
    <w:p w:rsidR="009937A4" w:rsidRPr="009937A4" w:rsidRDefault="009937A4" w:rsidP="009937A4">
      <w:pPr>
        <w:autoSpaceDE w:val="0"/>
        <w:autoSpaceDN w:val="0"/>
        <w:adjustRightInd w:val="0"/>
        <w:spacing w:after="0" w:line="240" w:lineRule="auto"/>
        <w:ind w:left="2869" w:firstLine="2518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937A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Кировской области</w:t>
      </w:r>
    </w:p>
    <w:p w:rsidR="00EE1CC4" w:rsidRDefault="00EE1CC4" w:rsidP="00EE1CC4">
      <w:pPr>
        <w:widowControl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29.12.2025    № 729-П</w:t>
      </w:r>
    </w:p>
    <w:p w:rsidR="009937A4" w:rsidRPr="009937A4" w:rsidRDefault="009937A4" w:rsidP="00EE1CC4">
      <w:pPr>
        <w:spacing w:before="6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9937A4" w:rsidRPr="009937A4" w:rsidRDefault="009937A4" w:rsidP="00BC61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7A4">
        <w:rPr>
          <w:rFonts w:ascii="Times New Roman" w:hAnsi="Times New Roman" w:cs="Times New Roman"/>
          <w:b/>
          <w:sz w:val="28"/>
          <w:szCs w:val="28"/>
        </w:rPr>
        <w:t>формирования государственных социальных заказов на оказание государственных услуг в социальной сфере, отнесенных к полномочиям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органов</w:t>
      </w:r>
      <w:r w:rsidR="005B6DA2">
        <w:rPr>
          <w:rFonts w:ascii="Times New Roman" w:hAnsi="Times New Roman" w:cs="Times New Roman"/>
          <w:b/>
          <w:sz w:val="28"/>
          <w:szCs w:val="28"/>
        </w:rPr>
        <w:t xml:space="preserve"> государственной власти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9937A4" w:rsidRDefault="009937A4" w:rsidP="00F429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37A4" w:rsidRPr="00BC616C" w:rsidRDefault="00A708DC" w:rsidP="008A1A4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5D4">
        <w:rPr>
          <w:rFonts w:ascii="Times New Roman" w:hAnsi="Times New Roman" w:cs="Times New Roman"/>
          <w:sz w:val="28"/>
          <w:szCs w:val="28"/>
        </w:rPr>
        <w:t>Порядок формирования государственных социальных заказов на оказание государственных услуг в социальной сфере, отнесенных к полномочиям органов</w:t>
      </w:r>
      <w:r w:rsidR="005C1A55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Pr="006325D4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681DCF" w:rsidRPr="00BC616C">
        <w:rPr>
          <w:rFonts w:ascii="Times New Roman" w:hAnsi="Times New Roman" w:cs="Times New Roman"/>
          <w:sz w:val="28"/>
          <w:szCs w:val="28"/>
        </w:rPr>
        <w:t xml:space="preserve">(далее – Порядок), </w:t>
      </w:r>
      <w:r w:rsidR="006325D4" w:rsidRPr="00BC616C">
        <w:rPr>
          <w:rFonts w:ascii="Times New Roman" w:hAnsi="Times New Roman" w:cs="Times New Roman"/>
          <w:sz w:val="28"/>
          <w:szCs w:val="28"/>
        </w:rPr>
        <w:t>определяет:</w:t>
      </w:r>
    </w:p>
    <w:p w:rsidR="009937A4" w:rsidRDefault="000639FD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6C">
        <w:rPr>
          <w:rFonts w:ascii="Times New Roman" w:hAnsi="Times New Roman" w:cs="Times New Roman"/>
          <w:sz w:val="28"/>
          <w:szCs w:val="28"/>
        </w:rPr>
        <w:t>п</w:t>
      </w:r>
      <w:r w:rsidR="00610E15" w:rsidRPr="00BC616C">
        <w:rPr>
          <w:rFonts w:ascii="Times New Roman" w:hAnsi="Times New Roman" w:cs="Times New Roman"/>
          <w:sz w:val="28"/>
          <w:szCs w:val="28"/>
        </w:rPr>
        <w:t xml:space="preserve">равила формирования и утверждения государственных социальных заказов на оказание государственных услуг в социальной сфере, отнесенных к полномочиям </w:t>
      </w:r>
      <w:r w:rsidR="005C1A55" w:rsidRPr="00BC616C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</w:t>
      </w:r>
      <w:r w:rsidR="00610E15" w:rsidRPr="00BC616C">
        <w:rPr>
          <w:rFonts w:ascii="Times New Roman" w:hAnsi="Times New Roman" w:cs="Times New Roman"/>
          <w:sz w:val="28"/>
          <w:szCs w:val="28"/>
        </w:rPr>
        <w:t>Кировской области (далее – государственны</w:t>
      </w:r>
      <w:r w:rsidR="00681DCF" w:rsidRPr="00BC616C">
        <w:rPr>
          <w:rFonts w:ascii="Times New Roman" w:hAnsi="Times New Roman" w:cs="Times New Roman"/>
          <w:sz w:val="28"/>
          <w:szCs w:val="28"/>
        </w:rPr>
        <w:t>е</w:t>
      </w:r>
      <w:r w:rsidR="00610E15" w:rsidRPr="00BC616C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681DCF" w:rsidRPr="00BC616C">
        <w:rPr>
          <w:rFonts w:ascii="Times New Roman" w:hAnsi="Times New Roman" w:cs="Times New Roman"/>
          <w:sz w:val="28"/>
          <w:szCs w:val="28"/>
        </w:rPr>
        <w:t>е</w:t>
      </w:r>
      <w:r w:rsidR="00610E15" w:rsidRPr="00BC616C">
        <w:rPr>
          <w:rFonts w:ascii="Times New Roman" w:hAnsi="Times New Roman" w:cs="Times New Roman"/>
          <w:sz w:val="28"/>
          <w:szCs w:val="28"/>
        </w:rPr>
        <w:t xml:space="preserve"> заказ</w:t>
      </w:r>
      <w:r w:rsidR="00681DCF" w:rsidRPr="00BC616C">
        <w:rPr>
          <w:rFonts w:ascii="Times New Roman" w:hAnsi="Times New Roman" w:cs="Times New Roman"/>
          <w:sz w:val="28"/>
          <w:szCs w:val="28"/>
        </w:rPr>
        <w:t>ы)</w:t>
      </w:r>
      <w:r w:rsidR="00610E15" w:rsidRPr="00BC616C">
        <w:rPr>
          <w:rFonts w:ascii="Times New Roman" w:hAnsi="Times New Roman" w:cs="Times New Roman"/>
          <w:sz w:val="28"/>
          <w:szCs w:val="28"/>
        </w:rPr>
        <w:t>;</w:t>
      </w:r>
    </w:p>
    <w:p w:rsidR="00610E15" w:rsidRPr="000639FD" w:rsidRDefault="000639FD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</w:t>
      </w:r>
      <w:r w:rsidR="006512C2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области, </w:t>
      </w:r>
      <w:r w:rsidRPr="000639FD">
        <w:rPr>
          <w:rFonts w:ascii="Times New Roman" w:hAnsi="Times New Roman" w:cs="Times New Roman"/>
          <w:sz w:val="28"/>
          <w:szCs w:val="28"/>
        </w:rPr>
        <w:t xml:space="preserve">уполномоченные на формирование </w:t>
      </w:r>
      <w:r w:rsidR="00860CA4" w:rsidRPr="00207968">
        <w:rPr>
          <w:rFonts w:ascii="Times New Roman" w:hAnsi="Times New Roman" w:cs="Times New Roman"/>
          <w:sz w:val="28"/>
          <w:szCs w:val="28"/>
        </w:rPr>
        <w:t>и утверждение</w:t>
      </w:r>
      <w:r w:rsidR="00860CA4">
        <w:rPr>
          <w:rFonts w:ascii="Times New Roman" w:hAnsi="Times New Roman" w:cs="Times New Roman"/>
          <w:sz w:val="28"/>
          <w:szCs w:val="28"/>
        </w:rPr>
        <w:t xml:space="preserve"> </w:t>
      </w:r>
      <w:r w:rsidRPr="000639FD">
        <w:rPr>
          <w:rFonts w:ascii="Times New Roman" w:hAnsi="Times New Roman" w:cs="Times New Roman"/>
          <w:sz w:val="28"/>
          <w:szCs w:val="28"/>
        </w:rPr>
        <w:t>государственных социальных заказов;</w:t>
      </w:r>
    </w:p>
    <w:p w:rsidR="000639FD" w:rsidRPr="000639FD" w:rsidRDefault="000639FD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9FD">
        <w:rPr>
          <w:rFonts w:ascii="Times New Roman" w:hAnsi="Times New Roman" w:cs="Times New Roman"/>
          <w:sz w:val="28"/>
          <w:szCs w:val="28"/>
        </w:rPr>
        <w:t>форму и структуру государственного социального заказа;</w:t>
      </w:r>
    </w:p>
    <w:p w:rsidR="000639FD" w:rsidRPr="000639FD" w:rsidRDefault="000639FD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9FD">
        <w:rPr>
          <w:rFonts w:ascii="Times New Roman" w:hAnsi="Times New Roman" w:cs="Times New Roman"/>
          <w:sz w:val="28"/>
          <w:szCs w:val="28"/>
        </w:rPr>
        <w:t>правила выбора способа (способов) определения исполнителя государственных услуг в социальной сфере</w:t>
      </w:r>
      <w:r w:rsidR="00681DCF">
        <w:rPr>
          <w:rFonts w:ascii="Times New Roman" w:hAnsi="Times New Roman" w:cs="Times New Roman"/>
          <w:sz w:val="28"/>
          <w:szCs w:val="28"/>
        </w:rPr>
        <w:t>,</w:t>
      </w:r>
      <w:r w:rsidR="00681DCF" w:rsidRPr="00681DCF">
        <w:t xml:space="preserve"> </w:t>
      </w:r>
      <w:r w:rsidR="00681DCF" w:rsidRPr="005513C8">
        <w:rPr>
          <w:rFonts w:ascii="Times New Roman" w:hAnsi="Times New Roman" w:cs="Times New Roman"/>
          <w:sz w:val="28"/>
          <w:szCs w:val="28"/>
        </w:rPr>
        <w:t>отнесенных к полномочиям органов государственной власти Кировской области</w:t>
      </w:r>
      <w:r w:rsidRPr="005513C8">
        <w:rPr>
          <w:rFonts w:ascii="Times New Roman" w:hAnsi="Times New Roman" w:cs="Times New Roman"/>
          <w:sz w:val="28"/>
          <w:szCs w:val="28"/>
        </w:rPr>
        <w:t xml:space="preserve"> (далее – исполнитель услуг)</w:t>
      </w:r>
      <w:r w:rsidR="005513C8" w:rsidRPr="005513C8">
        <w:rPr>
          <w:rFonts w:ascii="Times New Roman" w:hAnsi="Times New Roman" w:cs="Times New Roman"/>
          <w:sz w:val="28"/>
          <w:szCs w:val="28"/>
        </w:rPr>
        <w:t>,</w:t>
      </w:r>
      <w:r w:rsidRPr="005513C8">
        <w:rPr>
          <w:rFonts w:ascii="Times New Roman" w:hAnsi="Times New Roman" w:cs="Times New Roman"/>
          <w:sz w:val="28"/>
          <w:szCs w:val="28"/>
        </w:rPr>
        <w:t xml:space="preserve"> из числа способов, установленных част</w:t>
      </w:r>
      <w:r w:rsidR="00DC275B" w:rsidRPr="005513C8">
        <w:rPr>
          <w:rFonts w:ascii="Times New Roman" w:hAnsi="Times New Roman" w:cs="Times New Roman"/>
          <w:sz w:val="28"/>
          <w:szCs w:val="28"/>
        </w:rPr>
        <w:t>ью</w:t>
      </w:r>
      <w:r w:rsidRPr="005513C8">
        <w:rPr>
          <w:rFonts w:ascii="Times New Roman" w:hAnsi="Times New Roman" w:cs="Times New Roman"/>
          <w:sz w:val="28"/>
          <w:szCs w:val="28"/>
        </w:rPr>
        <w:t xml:space="preserve"> 3 статьи 7</w:t>
      </w:r>
      <w:r w:rsidR="00E733AF" w:rsidRPr="005513C8">
        <w:rPr>
          <w:rFonts w:ascii="Times New Roman" w:hAnsi="Times New Roman" w:cs="Times New Roman"/>
          <w:sz w:val="28"/>
          <w:szCs w:val="28"/>
        </w:rPr>
        <w:t>,</w:t>
      </w:r>
      <w:r w:rsidR="00AF3C4F" w:rsidRPr="005513C8">
        <w:rPr>
          <w:rFonts w:ascii="Times New Roman" w:hAnsi="Times New Roman" w:cs="Times New Roman"/>
          <w:sz w:val="28"/>
          <w:szCs w:val="28"/>
        </w:rPr>
        <w:t xml:space="preserve"> част</w:t>
      </w:r>
      <w:r w:rsidR="00DC275B" w:rsidRPr="005513C8">
        <w:rPr>
          <w:rFonts w:ascii="Times New Roman" w:hAnsi="Times New Roman" w:cs="Times New Roman"/>
          <w:sz w:val="28"/>
          <w:szCs w:val="28"/>
        </w:rPr>
        <w:t>ью</w:t>
      </w:r>
      <w:r w:rsidR="00AF3C4F" w:rsidRPr="005513C8">
        <w:rPr>
          <w:rFonts w:ascii="Times New Roman" w:hAnsi="Times New Roman" w:cs="Times New Roman"/>
          <w:sz w:val="28"/>
          <w:szCs w:val="28"/>
        </w:rPr>
        <w:t xml:space="preserve"> 2 статьи 9</w:t>
      </w:r>
      <w:r w:rsidRPr="005513C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B12E9" w:rsidRPr="005513C8">
        <w:rPr>
          <w:rFonts w:ascii="Times New Roman" w:hAnsi="Times New Roman" w:cs="Times New Roman"/>
          <w:sz w:val="28"/>
          <w:szCs w:val="28"/>
        </w:rPr>
        <w:t xml:space="preserve"> от 13.07.2020 № 189-ФЗ</w:t>
      </w:r>
      <w:r w:rsidRPr="005513C8">
        <w:rPr>
          <w:rFonts w:ascii="Times New Roman" w:hAnsi="Times New Roman" w:cs="Times New Roman"/>
          <w:sz w:val="28"/>
          <w:szCs w:val="28"/>
        </w:rPr>
        <w:t xml:space="preserve"> «О государственном (муниципальном) социальном заказе на оказание государственных (муниципальных) услуг в социальной сфере» (далее –</w:t>
      </w:r>
      <w:r w:rsidR="00E733AF" w:rsidRPr="005513C8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E733AF" w:rsidRPr="005513C8">
        <w:rPr>
          <w:rFonts w:ascii="Times New Roman" w:hAnsi="Times New Roman" w:cs="Times New Roman"/>
          <w:sz w:val="28"/>
          <w:szCs w:val="28"/>
        </w:rPr>
        <w:br/>
      </w:r>
      <w:r w:rsidR="00DC275B" w:rsidRPr="005513C8">
        <w:rPr>
          <w:rFonts w:ascii="Times New Roman" w:hAnsi="Times New Roman" w:cs="Times New Roman"/>
          <w:sz w:val="28"/>
          <w:szCs w:val="28"/>
        </w:rPr>
        <w:t xml:space="preserve">от 13.07.2020 </w:t>
      </w:r>
      <w:r w:rsidRPr="005513C8">
        <w:rPr>
          <w:rFonts w:ascii="Times New Roman" w:hAnsi="Times New Roman" w:cs="Times New Roman"/>
          <w:sz w:val="28"/>
          <w:szCs w:val="28"/>
        </w:rPr>
        <w:t>№ 189-ФЗ),</w:t>
      </w:r>
      <w:r w:rsidRPr="005513C8">
        <w:t xml:space="preserve"> </w:t>
      </w:r>
      <w:r w:rsidRPr="005513C8">
        <w:rPr>
          <w:rFonts w:ascii="Times New Roman" w:hAnsi="Times New Roman" w:cs="Times New Roman"/>
          <w:sz w:val="28"/>
          <w:szCs w:val="28"/>
        </w:rPr>
        <w:t>в том числе определения объема оказания государственных услуг в социальной сфере</w:t>
      </w:r>
      <w:r w:rsidR="00DC275B" w:rsidRPr="005513C8">
        <w:rPr>
          <w:rFonts w:ascii="Times New Roman" w:hAnsi="Times New Roman" w:cs="Times New Roman"/>
          <w:sz w:val="28"/>
          <w:szCs w:val="28"/>
        </w:rPr>
        <w:t>,</w:t>
      </w:r>
      <w:r w:rsidR="00DC275B" w:rsidRPr="005513C8">
        <w:t xml:space="preserve"> </w:t>
      </w:r>
      <w:r w:rsidR="00DC275B" w:rsidRPr="005513C8">
        <w:rPr>
          <w:rFonts w:ascii="Times New Roman" w:hAnsi="Times New Roman" w:cs="Times New Roman"/>
          <w:sz w:val="28"/>
          <w:szCs w:val="28"/>
        </w:rPr>
        <w:t xml:space="preserve">отнесенных к полномочиям органов </w:t>
      </w:r>
      <w:r w:rsidR="00DC275B" w:rsidRPr="005513C8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Кировской области (далее –</w:t>
      </w:r>
      <w:r w:rsidR="00DC275B" w:rsidRPr="005513C8">
        <w:t xml:space="preserve"> </w:t>
      </w:r>
      <w:r w:rsidR="00DC275B" w:rsidRPr="005513C8">
        <w:rPr>
          <w:rFonts w:ascii="Times New Roman" w:hAnsi="Times New Roman" w:cs="Times New Roman"/>
          <w:sz w:val="28"/>
          <w:szCs w:val="28"/>
        </w:rPr>
        <w:t>государственные услуги в социальной сфере)</w:t>
      </w:r>
      <w:r w:rsidR="005513C8">
        <w:rPr>
          <w:rFonts w:ascii="Times New Roman" w:hAnsi="Times New Roman" w:cs="Times New Roman"/>
          <w:sz w:val="28"/>
          <w:szCs w:val="28"/>
        </w:rPr>
        <w:t>,</w:t>
      </w:r>
      <w:r w:rsidRPr="005513C8">
        <w:rPr>
          <w:rFonts w:ascii="Times New Roman" w:hAnsi="Times New Roman" w:cs="Times New Roman"/>
          <w:sz w:val="28"/>
          <w:szCs w:val="28"/>
        </w:rPr>
        <w:t xml:space="preserve"> на основании государственно</w:t>
      </w:r>
      <w:r w:rsidRPr="000639FD">
        <w:rPr>
          <w:rFonts w:ascii="Times New Roman" w:hAnsi="Times New Roman" w:cs="Times New Roman"/>
          <w:sz w:val="28"/>
          <w:szCs w:val="28"/>
        </w:rPr>
        <w:t xml:space="preserve">го задания на оказание государственных услуг (выполнение работ)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39FD">
        <w:rPr>
          <w:rFonts w:ascii="Times New Roman" w:hAnsi="Times New Roman" w:cs="Times New Roman"/>
          <w:sz w:val="28"/>
          <w:szCs w:val="28"/>
        </w:rPr>
        <w:t xml:space="preserve"> государственное задание), включаемого в государственный социальный заказ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39FD">
        <w:rPr>
          <w:rFonts w:ascii="Times New Roman" w:hAnsi="Times New Roman" w:cs="Times New Roman"/>
          <w:sz w:val="28"/>
          <w:szCs w:val="28"/>
        </w:rPr>
        <w:t xml:space="preserve"> если способ (способы) определения исполнител</w:t>
      </w:r>
      <w:r w:rsidR="008957E0">
        <w:rPr>
          <w:rFonts w:ascii="Times New Roman" w:hAnsi="Times New Roman" w:cs="Times New Roman"/>
          <w:sz w:val="28"/>
          <w:szCs w:val="28"/>
        </w:rPr>
        <w:t>я</w:t>
      </w:r>
      <w:r w:rsidRPr="000639FD">
        <w:rPr>
          <w:rFonts w:ascii="Times New Roman" w:hAnsi="Times New Roman" w:cs="Times New Roman"/>
          <w:sz w:val="28"/>
          <w:szCs w:val="28"/>
        </w:rPr>
        <w:t xml:space="preserve"> услуг не определен (не определены) </w:t>
      </w:r>
      <w:r w:rsidRPr="00207968">
        <w:rPr>
          <w:rFonts w:ascii="Times New Roman" w:hAnsi="Times New Roman" w:cs="Times New Roman"/>
          <w:sz w:val="28"/>
          <w:szCs w:val="28"/>
        </w:rPr>
        <w:t>федеральными законами;</w:t>
      </w:r>
    </w:p>
    <w:p w:rsidR="000639FD" w:rsidRPr="000639FD" w:rsidRDefault="000639FD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9FD">
        <w:rPr>
          <w:rFonts w:ascii="Times New Roman" w:hAnsi="Times New Roman" w:cs="Times New Roman"/>
          <w:sz w:val="28"/>
          <w:szCs w:val="28"/>
        </w:rPr>
        <w:t>правила внесения изменений в государственные социальные заказы;</w:t>
      </w:r>
    </w:p>
    <w:p w:rsidR="000639FD" w:rsidRPr="000639FD" w:rsidRDefault="000639FD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9FD">
        <w:rPr>
          <w:rFonts w:ascii="Times New Roman" w:hAnsi="Times New Roman" w:cs="Times New Roman"/>
          <w:sz w:val="28"/>
          <w:szCs w:val="28"/>
        </w:rPr>
        <w:t xml:space="preserve">показатели эффективности организации оказания государственных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</w:t>
      </w:r>
      <w:r w:rsidR="008957E0">
        <w:rPr>
          <w:rFonts w:ascii="Times New Roman" w:hAnsi="Times New Roman" w:cs="Times New Roman"/>
          <w:sz w:val="28"/>
          <w:szCs w:val="28"/>
        </w:rPr>
        <w:t xml:space="preserve">их </w:t>
      </w:r>
      <w:r w:rsidRPr="000639FD">
        <w:rPr>
          <w:rFonts w:ascii="Times New Roman" w:hAnsi="Times New Roman" w:cs="Times New Roman"/>
          <w:sz w:val="28"/>
          <w:szCs w:val="28"/>
        </w:rPr>
        <w:t>достижения</w:t>
      </w:r>
      <w:r w:rsidR="0045057D">
        <w:rPr>
          <w:rFonts w:ascii="Times New Roman" w:hAnsi="Times New Roman" w:cs="Times New Roman"/>
          <w:sz w:val="28"/>
          <w:szCs w:val="28"/>
        </w:rPr>
        <w:t>;</w:t>
      </w:r>
    </w:p>
    <w:p w:rsidR="00147C63" w:rsidRDefault="00DC275B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0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8957E0">
        <w:rPr>
          <w:rFonts w:ascii="Times New Roman" w:hAnsi="Times New Roman" w:cs="Times New Roman"/>
          <w:sz w:val="28"/>
          <w:szCs w:val="28"/>
        </w:rPr>
        <w:t>к</w:t>
      </w:r>
      <w:r w:rsidRPr="008957E0">
        <w:rPr>
          <w:rFonts w:ascii="Times New Roman" w:hAnsi="Times New Roman" w:cs="Times New Roman"/>
          <w:sz w:val="28"/>
          <w:szCs w:val="28"/>
        </w:rPr>
        <w:t xml:space="preserve"> </w:t>
      </w:r>
      <w:r w:rsidR="00207968" w:rsidRPr="008957E0">
        <w:rPr>
          <w:rFonts w:ascii="Times New Roman" w:hAnsi="Times New Roman" w:cs="Times New Roman"/>
          <w:sz w:val="28"/>
          <w:szCs w:val="28"/>
        </w:rPr>
        <w:t>формировани</w:t>
      </w:r>
      <w:r w:rsidRPr="008957E0">
        <w:rPr>
          <w:rFonts w:ascii="Times New Roman" w:hAnsi="Times New Roman" w:cs="Times New Roman"/>
          <w:sz w:val="28"/>
          <w:szCs w:val="28"/>
        </w:rPr>
        <w:t>ю</w:t>
      </w:r>
      <w:r w:rsidR="00207968">
        <w:rPr>
          <w:rFonts w:ascii="Times New Roman" w:hAnsi="Times New Roman" w:cs="Times New Roman"/>
          <w:sz w:val="28"/>
          <w:szCs w:val="28"/>
        </w:rPr>
        <w:t xml:space="preserve"> </w:t>
      </w:r>
      <w:r w:rsidR="000639FD" w:rsidRPr="000639FD">
        <w:rPr>
          <w:rFonts w:ascii="Times New Roman" w:hAnsi="Times New Roman" w:cs="Times New Roman"/>
          <w:sz w:val="28"/>
          <w:szCs w:val="28"/>
        </w:rPr>
        <w:t>отчет</w:t>
      </w:r>
      <w:r w:rsidR="00207968">
        <w:rPr>
          <w:rFonts w:ascii="Times New Roman" w:hAnsi="Times New Roman" w:cs="Times New Roman"/>
          <w:sz w:val="28"/>
          <w:szCs w:val="28"/>
        </w:rPr>
        <w:t>а</w:t>
      </w:r>
      <w:r w:rsidR="000639FD" w:rsidRPr="000639FD">
        <w:rPr>
          <w:rFonts w:ascii="Times New Roman" w:hAnsi="Times New Roman" w:cs="Times New Roman"/>
          <w:sz w:val="28"/>
          <w:szCs w:val="28"/>
        </w:rPr>
        <w:t xml:space="preserve"> об исполнении государственного социального заказа</w:t>
      </w:r>
      <w:r w:rsidR="00147C63">
        <w:rPr>
          <w:rFonts w:ascii="Times New Roman" w:hAnsi="Times New Roman" w:cs="Times New Roman"/>
          <w:sz w:val="28"/>
          <w:szCs w:val="28"/>
        </w:rPr>
        <w:t>;</w:t>
      </w:r>
    </w:p>
    <w:p w:rsidR="006325D4" w:rsidRDefault="00147C63" w:rsidP="00147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9FD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0E204F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ED0FE1" w:rsidRPr="000E204F">
        <w:rPr>
          <w:rFonts w:ascii="Times New Roman" w:hAnsi="Times New Roman" w:cs="Times New Roman"/>
          <w:sz w:val="28"/>
          <w:szCs w:val="28"/>
        </w:rPr>
        <w:t>органами государственной власти Кировской области, уполномоченными на формирование и утверждение государственных социальных заказов,</w:t>
      </w:r>
      <w:r w:rsidR="00ED0FE1" w:rsidRPr="00ED0FE1">
        <w:rPr>
          <w:rFonts w:ascii="Times New Roman" w:hAnsi="Times New Roman" w:cs="Times New Roman"/>
          <w:sz w:val="28"/>
          <w:szCs w:val="28"/>
        </w:rPr>
        <w:t xml:space="preserve"> </w:t>
      </w:r>
      <w:r w:rsidRPr="000639FD">
        <w:rPr>
          <w:rFonts w:ascii="Times New Roman" w:hAnsi="Times New Roman" w:cs="Times New Roman"/>
          <w:sz w:val="28"/>
          <w:szCs w:val="28"/>
        </w:rPr>
        <w:t>контроля за оказанием государст</w:t>
      </w:r>
      <w:r>
        <w:rPr>
          <w:rFonts w:ascii="Times New Roman" w:hAnsi="Times New Roman" w:cs="Times New Roman"/>
          <w:sz w:val="28"/>
          <w:szCs w:val="28"/>
        </w:rPr>
        <w:t>венных услуг в социальной сфере</w:t>
      </w:r>
      <w:r w:rsidR="000639FD" w:rsidRPr="000639FD">
        <w:rPr>
          <w:rFonts w:ascii="Times New Roman" w:hAnsi="Times New Roman" w:cs="Times New Roman"/>
          <w:sz w:val="28"/>
          <w:szCs w:val="28"/>
        </w:rPr>
        <w:t>.</w:t>
      </w:r>
    </w:p>
    <w:p w:rsidR="00731C38" w:rsidRPr="008957E0" w:rsidRDefault="00731C38" w:rsidP="00C83D6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D68">
        <w:rPr>
          <w:rFonts w:ascii="Times New Roman" w:hAnsi="Times New Roman" w:cs="Times New Roman"/>
          <w:sz w:val="28"/>
          <w:szCs w:val="28"/>
        </w:rPr>
        <w:t xml:space="preserve">Под </w:t>
      </w:r>
      <w:r w:rsidR="005C1A55" w:rsidRPr="00C83D68">
        <w:rPr>
          <w:rFonts w:ascii="Times New Roman" w:hAnsi="Times New Roman" w:cs="Times New Roman"/>
          <w:sz w:val="28"/>
          <w:szCs w:val="28"/>
        </w:rPr>
        <w:t>орган</w:t>
      </w:r>
      <w:r w:rsidR="006512C2" w:rsidRPr="00C83D68">
        <w:rPr>
          <w:rFonts w:ascii="Times New Roman" w:hAnsi="Times New Roman" w:cs="Times New Roman"/>
          <w:sz w:val="28"/>
          <w:szCs w:val="28"/>
        </w:rPr>
        <w:t>ами</w:t>
      </w:r>
      <w:r w:rsidR="005C1A55" w:rsidRPr="00C83D68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Pr="00C83D68">
        <w:rPr>
          <w:rFonts w:ascii="Times New Roman" w:hAnsi="Times New Roman" w:cs="Times New Roman"/>
          <w:sz w:val="28"/>
          <w:szCs w:val="28"/>
        </w:rPr>
        <w:t>Кировской области, уполномоченным</w:t>
      </w:r>
      <w:r w:rsidR="00FE4570" w:rsidRPr="00C83D68">
        <w:rPr>
          <w:rFonts w:ascii="Times New Roman" w:hAnsi="Times New Roman" w:cs="Times New Roman"/>
          <w:sz w:val="28"/>
          <w:szCs w:val="28"/>
        </w:rPr>
        <w:t>и</w:t>
      </w:r>
      <w:r w:rsidRPr="00C83D68">
        <w:rPr>
          <w:rFonts w:ascii="Times New Roman" w:hAnsi="Times New Roman" w:cs="Times New Roman"/>
          <w:sz w:val="28"/>
          <w:szCs w:val="28"/>
        </w:rPr>
        <w:t xml:space="preserve"> на формирование</w:t>
      </w:r>
      <w:r w:rsidR="00FE4570" w:rsidRPr="00C83D68">
        <w:rPr>
          <w:rFonts w:ascii="Times New Roman" w:hAnsi="Times New Roman" w:cs="Times New Roman"/>
          <w:sz w:val="28"/>
          <w:szCs w:val="28"/>
        </w:rPr>
        <w:t xml:space="preserve"> и утверждение</w:t>
      </w:r>
      <w:r w:rsidRPr="00C83D68">
        <w:rPr>
          <w:rFonts w:ascii="Times New Roman" w:hAnsi="Times New Roman" w:cs="Times New Roman"/>
          <w:sz w:val="28"/>
          <w:szCs w:val="28"/>
        </w:rPr>
        <w:t xml:space="preserve"> государственных социальных заказов</w:t>
      </w:r>
      <w:r w:rsidR="000E204F" w:rsidRPr="008957E0">
        <w:rPr>
          <w:rFonts w:ascii="Times New Roman" w:hAnsi="Times New Roman" w:cs="Times New Roman"/>
          <w:sz w:val="28"/>
          <w:szCs w:val="28"/>
        </w:rPr>
        <w:t xml:space="preserve"> (далее – уполномоченные органы)</w:t>
      </w:r>
      <w:r w:rsidR="008957E0" w:rsidRPr="008957E0">
        <w:rPr>
          <w:rFonts w:ascii="Times New Roman" w:hAnsi="Times New Roman" w:cs="Times New Roman"/>
          <w:sz w:val="28"/>
          <w:szCs w:val="28"/>
        </w:rPr>
        <w:t>,</w:t>
      </w:r>
      <w:r w:rsidRPr="008957E0">
        <w:rPr>
          <w:rFonts w:ascii="Times New Roman" w:hAnsi="Times New Roman" w:cs="Times New Roman"/>
          <w:sz w:val="28"/>
          <w:szCs w:val="28"/>
        </w:rPr>
        <w:t xml:space="preserve"> в целях настоящего Порядка понимаются </w:t>
      </w:r>
      <w:r w:rsidR="00ED0FE1" w:rsidRPr="008957E0">
        <w:rPr>
          <w:rFonts w:ascii="Times New Roman" w:hAnsi="Times New Roman" w:cs="Times New Roman"/>
          <w:sz w:val="28"/>
          <w:szCs w:val="28"/>
        </w:rPr>
        <w:t xml:space="preserve">исполнительные </w:t>
      </w:r>
      <w:r w:rsidR="005C1A55" w:rsidRPr="008957E0">
        <w:rPr>
          <w:rFonts w:ascii="Times New Roman" w:hAnsi="Times New Roman" w:cs="Times New Roman"/>
          <w:sz w:val="28"/>
          <w:szCs w:val="28"/>
        </w:rPr>
        <w:t>органы Кировской области</w:t>
      </w:r>
      <w:r w:rsidRPr="008957E0">
        <w:rPr>
          <w:rFonts w:ascii="Times New Roman" w:hAnsi="Times New Roman" w:cs="Times New Roman"/>
          <w:sz w:val="28"/>
          <w:szCs w:val="28"/>
        </w:rPr>
        <w:t>, осуществляющие функции и полномочия учредител</w:t>
      </w:r>
      <w:r w:rsidR="00ED0FE1" w:rsidRPr="008957E0">
        <w:rPr>
          <w:rFonts w:ascii="Times New Roman" w:hAnsi="Times New Roman" w:cs="Times New Roman"/>
          <w:sz w:val="28"/>
          <w:szCs w:val="28"/>
        </w:rPr>
        <w:t>ей</w:t>
      </w:r>
      <w:r w:rsidRPr="008957E0">
        <w:rPr>
          <w:rFonts w:ascii="Times New Roman" w:hAnsi="Times New Roman" w:cs="Times New Roman"/>
          <w:sz w:val="28"/>
          <w:szCs w:val="28"/>
        </w:rPr>
        <w:t xml:space="preserve"> </w:t>
      </w:r>
      <w:r w:rsidR="00DE3940" w:rsidRPr="008957E0">
        <w:rPr>
          <w:rFonts w:ascii="Times New Roman" w:hAnsi="Times New Roman" w:cs="Times New Roman"/>
          <w:sz w:val="28"/>
          <w:szCs w:val="28"/>
        </w:rPr>
        <w:t>областн</w:t>
      </w:r>
      <w:r w:rsidR="00ED0FE1" w:rsidRPr="008957E0">
        <w:rPr>
          <w:rFonts w:ascii="Times New Roman" w:hAnsi="Times New Roman" w:cs="Times New Roman"/>
          <w:sz w:val="28"/>
          <w:szCs w:val="28"/>
        </w:rPr>
        <w:t>ых</w:t>
      </w:r>
      <w:r w:rsidR="00DE3940" w:rsidRPr="008957E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D0FE1" w:rsidRPr="008957E0">
        <w:rPr>
          <w:rFonts w:ascii="Times New Roman" w:hAnsi="Times New Roman" w:cs="Times New Roman"/>
          <w:sz w:val="28"/>
          <w:szCs w:val="28"/>
        </w:rPr>
        <w:t>ых</w:t>
      </w:r>
      <w:r w:rsidR="00DE3940" w:rsidRPr="008957E0">
        <w:rPr>
          <w:rFonts w:ascii="Times New Roman" w:hAnsi="Times New Roman" w:cs="Times New Roman"/>
          <w:sz w:val="28"/>
          <w:szCs w:val="28"/>
        </w:rPr>
        <w:t xml:space="preserve"> </w:t>
      </w:r>
      <w:r w:rsidRPr="008957E0">
        <w:rPr>
          <w:rFonts w:ascii="Times New Roman" w:hAnsi="Times New Roman" w:cs="Times New Roman"/>
          <w:sz w:val="28"/>
          <w:szCs w:val="28"/>
        </w:rPr>
        <w:t>бюджетн</w:t>
      </w:r>
      <w:r w:rsidR="00ED0FE1" w:rsidRPr="008957E0">
        <w:rPr>
          <w:rFonts w:ascii="Times New Roman" w:hAnsi="Times New Roman" w:cs="Times New Roman"/>
          <w:sz w:val="28"/>
          <w:szCs w:val="28"/>
        </w:rPr>
        <w:t>ых</w:t>
      </w:r>
      <w:r w:rsidRPr="008957E0">
        <w:rPr>
          <w:rFonts w:ascii="Times New Roman" w:hAnsi="Times New Roman" w:cs="Times New Roman"/>
          <w:sz w:val="28"/>
          <w:szCs w:val="28"/>
        </w:rPr>
        <w:t xml:space="preserve"> </w:t>
      </w:r>
      <w:r w:rsidR="000E204F" w:rsidRPr="008957E0">
        <w:rPr>
          <w:rFonts w:ascii="Times New Roman" w:hAnsi="Times New Roman" w:cs="Times New Roman"/>
          <w:sz w:val="28"/>
          <w:szCs w:val="28"/>
        </w:rPr>
        <w:t>и</w:t>
      </w:r>
      <w:r w:rsidRPr="008957E0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ED0FE1" w:rsidRPr="008957E0">
        <w:rPr>
          <w:rFonts w:ascii="Times New Roman" w:hAnsi="Times New Roman" w:cs="Times New Roman"/>
          <w:sz w:val="28"/>
          <w:szCs w:val="28"/>
        </w:rPr>
        <w:t>ых</w:t>
      </w:r>
      <w:r w:rsidRPr="008957E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D0FE1" w:rsidRPr="008957E0">
        <w:rPr>
          <w:rFonts w:ascii="Times New Roman" w:hAnsi="Times New Roman" w:cs="Times New Roman"/>
          <w:sz w:val="28"/>
          <w:szCs w:val="28"/>
        </w:rPr>
        <w:t>й</w:t>
      </w:r>
      <w:r w:rsidRPr="008957E0">
        <w:rPr>
          <w:rFonts w:ascii="Times New Roman" w:hAnsi="Times New Roman" w:cs="Times New Roman"/>
          <w:sz w:val="28"/>
          <w:szCs w:val="28"/>
        </w:rPr>
        <w:t>, оказывающ</w:t>
      </w:r>
      <w:r w:rsidR="00ED0FE1" w:rsidRPr="008957E0">
        <w:rPr>
          <w:rFonts w:ascii="Times New Roman" w:hAnsi="Times New Roman" w:cs="Times New Roman"/>
          <w:sz w:val="28"/>
          <w:szCs w:val="28"/>
        </w:rPr>
        <w:t>их</w:t>
      </w:r>
      <w:r w:rsidRPr="008957E0">
        <w:rPr>
          <w:rFonts w:ascii="Times New Roman" w:hAnsi="Times New Roman" w:cs="Times New Roman"/>
          <w:sz w:val="28"/>
          <w:szCs w:val="28"/>
        </w:rPr>
        <w:t xml:space="preserve"> государственные услуги в социальной сфере, включенные в </w:t>
      </w:r>
      <w:r w:rsidR="00DE3940" w:rsidRPr="008957E0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8957E0">
        <w:rPr>
          <w:rFonts w:ascii="Times New Roman" w:hAnsi="Times New Roman" w:cs="Times New Roman"/>
          <w:sz w:val="28"/>
          <w:szCs w:val="28"/>
        </w:rPr>
        <w:t xml:space="preserve"> социальный заказ, и главные распорядители средств </w:t>
      </w:r>
      <w:r w:rsidR="00DE3940" w:rsidRPr="008957E0">
        <w:rPr>
          <w:rFonts w:ascii="Times New Roman" w:hAnsi="Times New Roman" w:cs="Times New Roman"/>
          <w:sz w:val="28"/>
          <w:szCs w:val="28"/>
        </w:rPr>
        <w:t>областного</w:t>
      </w:r>
      <w:r w:rsidRPr="008957E0">
        <w:rPr>
          <w:rFonts w:ascii="Times New Roman" w:hAnsi="Times New Roman" w:cs="Times New Roman"/>
          <w:sz w:val="28"/>
          <w:szCs w:val="28"/>
        </w:rPr>
        <w:t xml:space="preserve"> бюджета, в ведении которых находятся </w:t>
      </w:r>
      <w:r w:rsidR="00DE3940" w:rsidRPr="008957E0">
        <w:rPr>
          <w:rFonts w:ascii="Times New Roman" w:hAnsi="Times New Roman" w:cs="Times New Roman"/>
          <w:sz w:val="28"/>
          <w:szCs w:val="28"/>
        </w:rPr>
        <w:t>областные государственные</w:t>
      </w:r>
      <w:r w:rsidRPr="008957E0">
        <w:rPr>
          <w:rFonts w:ascii="Times New Roman" w:hAnsi="Times New Roman" w:cs="Times New Roman"/>
          <w:sz w:val="28"/>
          <w:szCs w:val="28"/>
        </w:rPr>
        <w:t xml:space="preserve"> казенные учреждения, оказывающие государственные услуги в социальной сфере, включенные в </w:t>
      </w:r>
      <w:r w:rsidR="00DE3940" w:rsidRPr="008957E0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8957E0">
        <w:rPr>
          <w:rFonts w:ascii="Times New Roman" w:hAnsi="Times New Roman" w:cs="Times New Roman"/>
          <w:sz w:val="28"/>
          <w:szCs w:val="28"/>
        </w:rPr>
        <w:t xml:space="preserve"> социальный заказ.</w:t>
      </w:r>
    </w:p>
    <w:p w:rsidR="006325D4" w:rsidRDefault="00731C38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0">
        <w:rPr>
          <w:rFonts w:ascii="Times New Roman" w:hAnsi="Times New Roman" w:cs="Times New Roman"/>
          <w:sz w:val="28"/>
          <w:szCs w:val="28"/>
        </w:rPr>
        <w:t xml:space="preserve">Иные понятия </w:t>
      </w:r>
      <w:r w:rsidR="008957E0" w:rsidRPr="008957E0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8957E0">
        <w:rPr>
          <w:rFonts w:ascii="Times New Roman" w:hAnsi="Times New Roman" w:cs="Times New Roman"/>
          <w:sz w:val="28"/>
          <w:szCs w:val="28"/>
        </w:rPr>
        <w:t xml:space="preserve">в настоящем Порядке в значениях, </w:t>
      </w:r>
      <w:r w:rsidR="008957E0">
        <w:rPr>
          <w:rFonts w:ascii="Times New Roman" w:hAnsi="Times New Roman" w:cs="Times New Roman"/>
          <w:sz w:val="28"/>
          <w:szCs w:val="28"/>
        </w:rPr>
        <w:t>определенных</w:t>
      </w:r>
      <w:r w:rsidRPr="008957E0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8957E0">
        <w:rPr>
          <w:rFonts w:ascii="Times New Roman" w:hAnsi="Times New Roman" w:cs="Times New Roman"/>
          <w:sz w:val="28"/>
          <w:szCs w:val="28"/>
        </w:rPr>
        <w:t>ым</w:t>
      </w:r>
      <w:r w:rsidRPr="008957E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957E0">
        <w:rPr>
          <w:rFonts w:ascii="Times New Roman" w:hAnsi="Times New Roman" w:cs="Times New Roman"/>
          <w:sz w:val="28"/>
          <w:szCs w:val="28"/>
        </w:rPr>
        <w:t>ом</w:t>
      </w:r>
      <w:r w:rsidRPr="008957E0">
        <w:rPr>
          <w:rFonts w:ascii="Times New Roman" w:hAnsi="Times New Roman" w:cs="Times New Roman"/>
          <w:sz w:val="28"/>
          <w:szCs w:val="28"/>
        </w:rPr>
        <w:t xml:space="preserve"> </w:t>
      </w:r>
      <w:r w:rsidR="000E204F" w:rsidRPr="008957E0">
        <w:rPr>
          <w:rFonts w:ascii="Times New Roman" w:hAnsi="Times New Roman" w:cs="Times New Roman"/>
          <w:sz w:val="28"/>
          <w:szCs w:val="28"/>
        </w:rPr>
        <w:t xml:space="preserve">от 13.07.2020 </w:t>
      </w:r>
      <w:r w:rsidR="00DE3940" w:rsidRPr="008957E0">
        <w:rPr>
          <w:rFonts w:ascii="Times New Roman" w:hAnsi="Times New Roman" w:cs="Times New Roman"/>
          <w:sz w:val="28"/>
          <w:szCs w:val="28"/>
        </w:rPr>
        <w:t>№</w:t>
      </w:r>
      <w:r w:rsidRPr="008957E0">
        <w:rPr>
          <w:rFonts w:ascii="Times New Roman" w:hAnsi="Times New Roman" w:cs="Times New Roman"/>
          <w:sz w:val="28"/>
          <w:szCs w:val="28"/>
        </w:rPr>
        <w:t xml:space="preserve"> 189</w:t>
      </w:r>
      <w:r w:rsidRPr="00731C38">
        <w:rPr>
          <w:rFonts w:ascii="Times New Roman" w:hAnsi="Times New Roman" w:cs="Times New Roman"/>
          <w:sz w:val="28"/>
          <w:szCs w:val="28"/>
        </w:rPr>
        <w:t>-ФЗ.</w:t>
      </w:r>
    </w:p>
    <w:p w:rsidR="00C83D68" w:rsidRDefault="006404BF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83D68" w:rsidRPr="00C83D68">
        <w:rPr>
          <w:rFonts w:ascii="Times New Roman" w:hAnsi="Times New Roman" w:cs="Times New Roman"/>
          <w:sz w:val="28"/>
          <w:szCs w:val="28"/>
        </w:rPr>
        <w:t xml:space="preserve">Полномочия уполномоченного органа по отбору исполнителей услуг и заключению соглашений в целях исполнения государственных социальных заказов или полномочие по заключению соглашений в целях исполнения государственных социальных заказов </w:t>
      </w:r>
      <w:r w:rsidR="005B7BBA">
        <w:rPr>
          <w:rFonts w:ascii="Times New Roman" w:hAnsi="Times New Roman" w:cs="Times New Roman"/>
          <w:sz w:val="28"/>
          <w:szCs w:val="28"/>
        </w:rPr>
        <w:t>иным</w:t>
      </w:r>
      <w:r w:rsidR="005E0A5E">
        <w:rPr>
          <w:rFonts w:ascii="Times New Roman" w:hAnsi="Times New Roman" w:cs="Times New Roman"/>
          <w:sz w:val="28"/>
          <w:szCs w:val="28"/>
        </w:rPr>
        <w:t xml:space="preserve"> </w:t>
      </w:r>
      <w:r w:rsidR="005B7BBA">
        <w:rPr>
          <w:rFonts w:ascii="Times New Roman" w:hAnsi="Times New Roman" w:cs="Times New Roman"/>
          <w:sz w:val="28"/>
          <w:szCs w:val="28"/>
        </w:rPr>
        <w:t xml:space="preserve">исполнительным </w:t>
      </w:r>
      <w:r w:rsidR="005E0A5E">
        <w:rPr>
          <w:rFonts w:ascii="Times New Roman" w:hAnsi="Times New Roman" w:cs="Times New Roman"/>
          <w:sz w:val="28"/>
          <w:szCs w:val="28"/>
        </w:rPr>
        <w:t>органа</w:t>
      </w:r>
      <w:r w:rsidR="005B7BBA">
        <w:rPr>
          <w:rFonts w:ascii="Times New Roman" w:hAnsi="Times New Roman" w:cs="Times New Roman"/>
          <w:sz w:val="28"/>
          <w:szCs w:val="28"/>
        </w:rPr>
        <w:t>м Кировской области</w:t>
      </w:r>
      <w:r w:rsidR="005E0A5E">
        <w:rPr>
          <w:rFonts w:ascii="Times New Roman" w:hAnsi="Times New Roman" w:cs="Times New Roman"/>
          <w:sz w:val="28"/>
          <w:szCs w:val="28"/>
        </w:rPr>
        <w:t xml:space="preserve"> </w:t>
      </w:r>
      <w:r w:rsidR="00C83D68" w:rsidRPr="00C83D68">
        <w:rPr>
          <w:rFonts w:ascii="Times New Roman" w:hAnsi="Times New Roman" w:cs="Times New Roman"/>
          <w:sz w:val="28"/>
          <w:szCs w:val="28"/>
        </w:rPr>
        <w:t>не передаются.</w:t>
      </w:r>
    </w:p>
    <w:p w:rsidR="00976C3A" w:rsidRPr="002A5C20" w:rsidRDefault="006404BF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. Государственные социальные заказы формируются </w:t>
      </w:r>
      <w:r w:rsidR="003E1F82" w:rsidRPr="00976C3A">
        <w:rPr>
          <w:rFonts w:ascii="Times New Roman" w:hAnsi="Times New Roman" w:cs="Times New Roman"/>
          <w:sz w:val="28"/>
          <w:szCs w:val="28"/>
        </w:rPr>
        <w:t xml:space="preserve">уполномоченными органами 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в соответствии с настоящим </w:t>
      </w:r>
      <w:r w:rsidR="00976C3A" w:rsidRPr="002A5C20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0E204F" w:rsidRPr="002A5C20">
        <w:rPr>
          <w:rFonts w:ascii="Times New Roman" w:hAnsi="Times New Roman" w:cs="Times New Roman"/>
          <w:sz w:val="28"/>
          <w:szCs w:val="28"/>
        </w:rPr>
        <w:t>в отношении</w:t>
      </w:r>
      <w:r w:rsidR="00976C3A" w:rsidRPr="002A5C20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0E204F" w:rsidRPr="002A5C20">
        <w:rPr>
          <w:rFonts w:ascii="Times New Roman" w:hAnsi="Times New Roman" w:cs="Times New Roman"/>
          <w:sz w:val="28"/>
          <w:szCs w:val="28"/>
        </w:rPr>
        <w:t>х</w:t>
      </w:r>
      <w:r w:rsidR="00976C3A" w:rsidRPr="002A5C2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07968" w:rsidRPr="002A5C20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976C3A" w:rsidRPr="002A5C20">
        <w:rPr>
          <w:rFonts w:ascii="Times New Roman" w:hAnsi="Times New Roman" w:cs="Times New Roman"/>
          <w:sz w:val="28"/>
          <w:szCs w:val="28"/>
        </w:rPr>
        <w:t xml:space="preserve">, </w:t>
      </w:r>
      <w:r w:rsidR="000E204F" w:rsidRPr="002A5C20">
        <w:rPr>
          <w:rFonts w:ascii="Times New Roman" w:hAnsi="Times New Roman" w:cs="Times New Roman"/>
          <w:sz w:val="28"/>
          <w:szCs w:val="28"/>
        </w:rPr>
        <w:t xml:space="preserve">включенных в перечень государственных услуг в социальной сфере, в отношении которых формируется государственный социальный заказ на оказание государственных услуг в социальной сфере, отнесенных к полномочиям органов государственной власти Кировской области, утвержденный </w:t>
      </w:r>
      <w:r w:rsidR="00976C3A" w:rsidRPr="002A5C20">
        <w:rPr>
          <w:rFonts w:ascii="Times New Roman" w:hAnsi="Times New Roman" w:cs="Times New Roman"/>
          <w:sz w:val="28"/>
          <w:szCs w:val="28"/>
        </w:rPr>
        <w:t>настоящ</w:t>
      </w:r>
      <w:r w:rsidR="000E204F" w:rsidRPr="002A5C20">
        <w:rPr>
          <w:rFonts w:ascii="Times New Roman" w:hAnsi="Times New Roman" w:cs="Times New Roman"/>
          <w:sz w:val="28"/>
          <w:szCs w:val="28"/>
        </w:rPr>
        <w:t>им</w:t>
      </w:r>
      <w:r w:rsidR="00976C3A" w:rsidRPr="002A5C2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0E204F" w:rsidRPr="002A5C20">
        <w:rPr>
          <w:rFonts w:ascii="Times New Roman" w:hAnsi="Times New Roman" w:cs="Times New Roman"/>
          <w:sz w:val="28"/>
          <w:szCs w:val="28"/>
        </w:rPr>
        <w:t>ем</w:t>
      </w:r>
      <w:r w:rsidR="00976C3A" w:rsidRPr="002A5C20">
        <w:rPr>
          <w:rFonts w:ascii="Times New Roman" w:hAnsi="Times New Roman" w:cs="Times New Roman"/>
          <w:sz w:val="28"/>
          <w:szCs w:val="28"/>
        </w:rPr>
        <w:t>.</w:t>
      </w:r>
    </w:p>
    <w:p w:rsidR="000A037C" w:rsidRPr="00976C3A" w:rsidRDefault="000A037C" w:rsidP="000A03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20">
        <w:rPr>
          <w:rFonts w:ascii="Times New Roman" w:hAnsi="Times New Roman" w:cs="Times New Roman"/>
          <w:sz w:val="28"/>
          <w:szCs w:val="28"/>
        </w:rPr>
        <w:t>Государственные социальные заказы формируются в форме</w:t>
      </w:r>
      <w:r w:rsidRPr="00976C3A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76C3A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76C3A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6C3A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6C3A">
        <w:rPr>
          <w:rFonts w:ascii="Times New Roman" w:hAnsi="Times New Roman" w:cs="Times New Roman"/>
          <w:sz w:val="28"/>
          <w:szCs w:val="28"/>
        </w:rPr>
        <w:t xml:space="preserve"> и размещают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976C3A">
        <w:rPr>
          <w:rFonts w:ascii="Times New Roman" w:hAnsi="Times New Roman" w:cs="Times New Roman"/>
          <w:sz w:val="28"/>
          <w:szCs w:val="28"/>
        </w:rPr>
        <w:t xml:space="preserve"> </w:t>
      </w:r>
      <w:r w:rsidRPr="002A5C20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Российской Федерации </w:t>
      </w:r>
      <w:r w:rsidR="002A5C20" w:rsidRPr="002A5C20">
        <w:rPr>
          <w:rFonts w:ascii="Times New Roman" w:hAnsi="Times New Roman" w:cs="Times New Roman"/>
          <w:sz w:val="28"/>
          <w:szCs w:val="28"/>
        </w:rPr>
        <w:t xml:space="preserve">(далее – единый портал бюджетной системы) </w:t>
      </w:r>
      <w:r w:rsidRPr="002A5C2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в</w:t>
      </w:r>
      <w:r w:rsidRPr="00976C3A">
        <w:rPr>
          <w:rFonts w:ascii="Times New Roman" w:hAnsi="Times New Roman" w:cs="Times New Roman"/>
          <w:sz w:val="28"/>
          <w:szCs w:val="28"/>
        </w:rPr>
        <w:t xml:space="preserve"> соответствии с Порядком размещения и предоставления информации</w:t>
      </w:r>
      <w:r w:rsidRPr="000A037C">
        <w:rPr>
          <w:rFonts w:ascii="Times New Roman" w:hAnsi="Times New Roman" w:cs="Times New Roman"/>
          <w:sz w:val="28"/>
          <w:szCs w:val="28"/>
        </w:rPr>
        <w:t xml:space="preserve"> </w:t>
      </w:r>
      <w:r w:rsidRPr="00A66144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</w:t>
      </w:r>
      <w:r w:rsidR="007B0C75">
        <w:rPr>
          <w:rFonts w:ascii="Times New Roman" w:hAnsi="Times New Roman" w:cs="Times New Roman"/>
          <w:sz w:val="28"/>
          <w:szCs w:val="28"/>
        </w:rPr>
        <w:t xml:space="preserve"> </w:t>
      </w:r>
      <w:r w:rsidR="007B0C75" w:rsidRPr="00A66144">
        <w:rPr>
          <w:rFonts w:ascii="Times New Roman" w:hAnsi="Times New Roman" w:cs="Times New Roman"/>
          <w:sz w:val="28"/>
          <w:szCs w:val="28"/>
        </w:rPr>
        <w:t>(далее – Порядок размещения и предоставления информации)</w:t>
      </w:r>
      <w:r w:rsidRPr="00A66144">
        <w:rPr>
          <w:rFonts w:ascii="Times New Roman" w:hAnsi="Times New Roman" w:cs="Times New Roman"/>
          <w:sz w:val="28"/>
          <w:szCs w:val="28"/>
        </w:rPr>
        <w:t>, утвержденным приказом Министерства финансов Российской Федерации от 28.12.2016 № 243н «О составе и порядке размещения и предоставления информации на едином портале бюджетной системы Российской Федерации»</w:t>
      </w:r>
      <w:r w:rsidRPr="00976C3A">
        <w:rPr>
          <w:rFonts w:ascii="Times New Roman" w:hAnsi="Times New Roman" w:cs="Times New Roman"/>
          <w:sz w:val="28"/>
          <w:szCs w:val="28"/>
        </w:rPr>
        <w:t>.</w:t>
      </w:r>
    </w:p>
    <w:p w:rsidR="000E204F" w:rsidRPr="00976C3A" w:rsidRDefault="006404BF" w:rsidP="000E20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75">
        <w:rPr>
          <w:rFonts w:ascii="Times New Roman" w:hAnsi="Times New Roman" w:cs="Times New Roman"/>
          <w:sz w:val="28"/>
          <w:szCs w:val="28"/>
        </w:rPr>
        <w:t>5</w:t>
      </w:r>
      <w:r w:rsidR="00976C3A" w:rsidRPr="007B0C75">
        <w:rPr>
          <w:rFonts w:ascii="Times New Roman" w:hAnsi="Times New Roman" w:cs="Times New Roman"/>
          <w:sz w:val="28"/>
          <w:szCs w:val="28"/>
        </w:rPr>
        <w:t xml:space="preserve">. </w:t>
      </w:r>
      <w:r w:rsidR="000A037C" w:rsidRPr="007B0C75">
        <w:rPr>
          <w:rFonts w:ascii="Times New Roman" w:hAnsi="Times New Roman" w:cs="Times New Roman"/>
          <w:sz w:val="28"/>
          <w:szCs w:val="28"/>
        </w:rPr>
        <w:t>Д</w:t>
      </w:r>
      <w:r w:rsidR="000E204F" w:rsidRPr="007B0C75">
        <w:rPr>
          <w:rFonts w:ascii="Times New Roman" w:hAnsi="Times New Roman" w:cs="Times New Roman"/>
          <w:sz w:val="28"/>
          <w:szCs w:val="28"/>
        </w:rPr>
        <w:t>о формирования государственного социального заказа</w:t>
      </w:r>
      <w:r w:rsidR="000A037C" w:rsidRPr="007B0C75">
        <w:rPr>
          <w:rFonts w:ascii="Times New Roman" w:hAnsi="Times New Roman" w:cs="Times New Roman"/>
          <w:sz w:val="28"/>
          <w:szCs w:val="28"/>
        </w:rPr>
        <w:t>,</w:t>
      </w:r>
      <w:r w:rsidR="000E204F" w:rsidRPr="007B0C75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7B0C75" w:rsidRPr="007B0C75">
        <w:rPr>
          <w:rFonts w:ascii="Times New Roman" w:hAnsi="Times New Roman" w:cs="Times New Roman"/>
          <w:sz w:val="28"/>
          <w:szCs w:val="28"/>
        </w:rPr>
        <w:br/>
      </w:r>
      <w:r w:rsidR="000E204F" w:rsidRPr="007B0C75">
        <w:rPr>
          <w:rFonts w:ascii="Times New Roman" w:hAnsi="Times New Roman" w:cs="Times New Roman"/>
          <w:sz w:val="28"/>
          <w:szCs w:val="28"/>
        </w:rPr>
        <w:t>до 1 июля текущего финансового года</w:t>
      </w:r>
      <w:r w:rsidR="000A037C" w:rsidRPr="007B0C75">
        <w:rPr>
          <w:rFonts w:ascii="Times New Roman" w:hAnsi="Times New Roman" w:cs="Times New Roman"/>
          <w:sz w:val="28"/>
          <w:szCs w:val="28"/>
        </w:rPr>
        <w:t>,</w:t>
      </w:r>
      <w:r w:rsidR="000E204F" w:rsidRPr="007B0C75">
        <w:rPr>
          <w:rFonts w:ascii="Times New Roman" w:hAnsi="Times New Roman" w:cs="Times New Roman"/>
          <w:sz w:val="28"/>
          <w:szCs w:val="28"/>
        </w:rPr>
        <w:t xml:space="preserve"> </w:t>
      </w:r>
      <w:r w:rsidR="000A037C" w:rsidRPr="007B0C75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0E204F" w:rsidRPr="007B0C75">
        <w:rPr>
          <w:rFonts w:ascii="Times New Roman" w:hAnsi="Times New Roman" w:cs="Times New Roman"/>
          <w:sz w:val="28"/>
          <w:szCs w:val="28"/>
        </w:rPr>
        <w:t>размеща</w:t>
      </w:r>
      <w:r w:rsidR="000A037C" w:rsidRPr="007B0C75">
        <w:rPr>
          <w:rFonts w:ascii="Times New Roman" w:hAnsi="Times New Roman" w:cs="Times New Roman"/>
          <w:sz w:val="28"/>
          <w:szCs w:val="28"/>
        </w:rPr>
        <w:t>е</w:t>
      </w:r>
      <w:r w:rsidR="000E204F" w:rsidRPr="007B0C75">
        <w:rPr>
          <w:rFonts w:ascii="Times New Roman" w:hAnsi="Times New Roman" w:cs="Times New Roman"/>
          <w:sz w:val="28"/>
          <w:szCs w:val="28"/>
        </w:rPr>
        <w:t>т на едином портале бюджетной системы информацию о перечне государственных</w:t>
      </w:r>
      <w:r w:rsidR="000E204F" w:rsidRPr="00976C3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E204F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0E204F" w:rsidRPr="00976C3A">
        <w:rPr>
          <w:rFonts w:ascii="Times New Roman" w:hAnsi="Times New Roman" w:cs="Times New Roman"/>
          <w:sz w:val="28"/>
          <w:szCs w:val="28"/>
        </w:rPr>
        <w:t>, в отношении которых формируется государственный социальный заказ, в соответствии с Порядком размещения и предоставления информации.</w:t>
      </w:r>
    </w:p>
    <w:p w:rsidR="00976C3A" w:rsidRPr="00976C3A" w:rsidRDefault="006404BF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. </w:t>
      </w:r>
      <w:r w:rsidR="007775CB">
        <w:rPr>
          <w:rFonts w:ascii="Times New Roman" w:hAnsi="Times New Roman" w:cs="Times New Roman"/>
          <w:sz w:val="28"/>
          <w:szCs w:val="28"/>
        </w:rPr>
        <w:t>Сведения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об объеме оказания государственных услуг в социальной сфере включа</w:t>
      </w:r>
      <w:r w:rsidR="00F56065">
        <w:rPr>
          <w:rFonts w:ascii="Times New Roman" w:hAnsi="Times New Roman" w:cs="Times New Roman"/>
          <w:sz w:val="28"/>
          <w:szCs w:val="28"/>
        </w:rPr>
        <w:t>ю</w:t>
      </w:r>
      <w:r w:rsidR="00976C3A" w:rsidRPr="00976C3A">
        <w:rPr>
          <w:rFonts w:ascii="Times New Roman" w:hAnsi="Times New Roman" w:cs="Times New Roman"/>
          <w:sz w:val="28"/>
          <w:szCs w:val="28"/>
        </w:rPr>
        <w:t>тся в государственный социальный заказ на основании данных об объеме оказ</w:t>
      </w:r>
      <w:r w:rsidR="005E0A5E">
        <w:rPr>
          <w:rFonts w:ascii="Times New Roman" w:hAnsi="Times New Roman" w:cs="Times New Roman"/>
          <w:sz w:val="28"/>
          <w:szCs w:val="28"/>
        </w:rPr>
        <w:t>ания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государственных услуг в социальной сфере, формируемых </w:t>
      </w:r>
      <w:r w:rsidR="000F0A38">
        <w:rPr>
          <w:rFonts w:ascii="Times New Roman" w:hAnsi="Times New Roman" w:cs="Times New Roman"/>
          <w:sz w:val="28"/>
          <w:szCs w:val="28"/>
        </w:rPr>
        <w:t>уполномоченными органами</w:t>
      </w:r>
      <w:r w:rsidR="00517DF5">
        <w:rPr>
          <w:rFonts w:ascii="Times New Roman" w:hAnsi="Times New Roman" w:cs="Times New Roman"/>
          <w:sz w:val="28"/>
          <w:szCs w:val="28"/>
        </w:rPr>
        <w:t>, в том числе</w:t>
      </w:r>
      <w:r w:rsidR="00976C3A">
        <w:rPr>
          <w:rFonts w:ascii="Times New Roman" w:hAnsi="Times New Roman" w:cs="Times New Roman"/>
          <w:sz w:val="28"/>
          <w:szCs w:val="28"/>
        </w:rPr>
        <w:t xml:space="preserve"> </w:t>
      </w:r>
      <w:r w:rsidR="00517DF5">
        <w:rPr>
          <w:rFonts w:ascii="Times New Roman" w:hAnsi="Times New Roman" w:cs="Times New Roman"/>
          <w:sz w:val="28"/>
          <w:szCs w:val="28"/>
        </w:rPr>
        <w:t xml:space="preserve">на основании государственного задания, формируемого </w:t>
      </w:r>
      <w:r w:rsidR="00976C3A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976C3A" w:rsidRPr="00976C3A">
        <w:rPr>
          <w:rFonts w:ascii="Times New Roman" w:hAnsi="Times New Roman" w:cs="Times New Roman"/>
          <w:sz w:val="28"/>
          <w:szCs w:val="28"/>
        </w:rPr>
        <w:t>остановление</w:t>
      </w:r>
      <w:r w:rsidR="00976C3A">
        <w:rPr>
          <w:rFonts w:ascii="Times New Roman" w:hAnsi="Times New Roman" w:cs="Times New Roman"/>
          <w:sz w:val="28"/>
          <w:szCs w:val="28"/>
        </w:rPr>
        <w:t>м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11.09.2015 </w:t>
      </w:r>
      <w:r w:rsidR="00976C3A">
        <w:rPr>
          <w:rFonts w:ascii="Times New Roman" w:hAnsi="Times New Roman" w:cs="Times New Roman"/>
          <w:sz w:val="28"/>
          <w:szCs w:val="28"/>
        </w:rPr>
        <w:t>№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59/564</w:t>
      </w:r>
      <w:r w:rsidR="00976C3A">
        <w:rPr>
          <w:rFonts w:ascii="Times New Roman" w:hAnsi="Times New Roman" w:cs="Times New Roman"/>
          <w:sz w:val="28"/>
          <w:szCs w:val="28"/>
        </w:rPr>
        <w:t xml:space="preserve"> «</w:t>
      </w:r>
      <w:r w:rsidR="00976C3A" w:rsidRPr="00976C3A">
        <w:rPr>
          <w:rFonts w:ascii="Times New Roman" w:hAnsi="Times New Roman" w:cs="Times New Roman"/>
          <w:sz w:val="28"/>
          <w:szCs w:val="28"/>
        </w:rPr>
        <w:t>О государственном задании на оказание государственных услуг (выполнение работ) областными государственными учреждениями</w:t>
      </w:r>
      <w:r w:rsidR="00976C3A">
        <w:rPr>
          <w:rFonts w:ascii="Times New Roman" w:hAnsi="Times New Roman" w:cs="Times New Roman"/>
          <w:sz w:val="28"/>
          <w:szCs w:val="28"/>
        </w:rPr>
        <w:t>».</w:t>
      </w:r>
    </w:p>
    <w:p w:rsidR="00E138CC" w:rsidRPr="00E138CC" w:rsidRDefault="00E138C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8CC">
        <w:rPr>
          <w:rFonts w:ascii="Times New Roman" w:hAnsi="Times New Roman" w:cs="Times New Roman"/>
          <w:sz w:val="28"/>
          <w:szCs w:val="28"/>
        </w:rPr>
        <w:t>Показатели, характеризующие объем оказания государственной услуги в социальной сфере, определяются уполномоченным органом на основании:</w:t>
      </w:r>
    </w:p>
    <w:p w:rsidR="00E138CC" w:rsidRPr="00E138CC" w:rsidRDefault="00E138C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8CC">
        <w:rPr>
          <w:rFonts w:ascii="Times New Roman" w:hAnsi="Times New Roman" w:cs="Times New Roman"/>
          <w:sz w:val="28"/>
          <w:szCs w:val="28"/>
        </w:rPr>
        <w:t>прогнозируемой динамики количества потребителей государственн</w:t>
      </w:r>
      <w:r w:rsidR="005E0A5E">
        <w:rPr>
          <w:rFonts w:ascii="Times New Roman" w:hAnsi="Times New Roman" w:cs="Times New Roman"/>
          <w:sz w:val="28"/>
          <w:szCs w:val="28"/>
        </w:rPr>
        <w:t>ой</w:t>
      </w:r>
      <w:r w:rsidRPr="00E138C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E0A5E">
        <w:rPr>
          <w:rFonts w:ascii="Times New Roman" w:hAnsi="Times New Roman" w:cs="Times New Roman"/>
          <w:sz w:val="28"/>
          <w:szCs w:val="28"/>
        </w:rPr>
        <w:t>и</w:t>
      </w:r>
      <w:r w:rsidRPr="00E138CC">
        <w:rPr>
          <w:rFonts w:ascii="Times New Roman" w:hAnsi="Times New Roman" w:cs="Times New Roman"/>
          <w:sz w:val="28"/>
          <w:szCs w:val="28"/>
        </w:rPr>
        <w:t xml:space="preserve"> в социальной сфере;</w:t>
      </w:r>
    </w:p>
    <w:p w:rsidR="00E138CC" w:rsidRPr="00E138CC" w:rsidRDefault="00E138C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8CC">
        <w:rPr>
          <w:rFonts w:ascii="Times New Roman" w:hAnsi="Times New Roman" w:cs="Times New Roman"/>
          <w:sz w:val="28"/>
          <w:szCs w:val="28"/>
        </w:rPr>
        <w:t>уровня удовлетворенности существующим объемом оказания государственн</w:t>
      </w:r>
      <w:r w:rsidR="005E0A5E">
        <w:rPr>
          <w:rFonts w:ascii="Times New Roman" w:hAnsi="Times New Roman" w:cs="Times New Roman"/>
          <w:sz w:val="28"/>
          <w:szCs w:val="28"/>
        </w:rPr>
        <w:t>ой</w:t>
      </w:r>
      <w:r w:rsidRPr="00E138C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E0A5E">
        <w:rPr>
          <w:rFonts w:ascii="Times New Roman" w:hAnsi="Times New Roman" w:cs="Times New Roman"/>
          <w:sz w:val="28"/>
          <w:szCs w:val="28"/>
        </w:rPr>
        <w:t>и</w:t>
      </w:r>
      <w:r w:rsidRPr="00E138CC">
        <w:rPr>
          <w:rFonts w:ascii="Times New Roman" w:hAnsi="Times New Roman" w:cs="Times New Roman"/>
          <w:sz w:val="28"/>
          <w:szCs w:val="28"/>
        </w:rPr>
        <w:t xml:space="preserve"> в социальной сфере;</w:t>
      </w:r>
    </w:p>
    <w:p w:rsidR="00E138CC" w:rsidRDefault="00E138C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D2">
        <w:rPr>
          <w:rFonts w:ascii="Times New Roman" w:hAnsi="Times New Roman" w:cs="Times New Roman"/>
          <w:sz w:val="28"/>
          <w:szCs w:val="28"/>
        </w:rPr>
        <w:t xml:space="preserve">отчета об исполнении государственного социального </w:t>
      </w:r>
      <w:r w:rsidR="00002CF9" w:rsidRPr="00E02FD2">
        <w:rPr>
          <w:rFonts w:ascii="Times New Roman" w:hAnsi="Times New Roman" w:cs="Times New Roman"/>
          <w:sz w:val="28"/>
          <w:szCs w:val="28"/>
        </w:rPr>
        <w:t>заказа</w:t>
      </w:r>
      <w:r w:rsidRPr="00E02FD2">
        <w:rPr>
          <w:rFonts w:ascii="Times New Roman" w:hAnsi="Times New Roman" w:cs="Times New Roman"/>
          <w:sz w:val="28"/>
          <w:szCs w:val="28"/>
        </w:rPr>
        <w:t xml:space="preserve"> в отчетном финансовом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C3A" w:rsidRPr="00976C3A" w:rsidRDefault="006404BF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. Государственный социальный заказ может быть сформирован в отношении укрупненной государственной </w:t>
      </w:r>
      <w:r w:rsidR="00976C3A" w:rsidRPr="007B0C75">
        <w:rPr>
          <w:rFonts w:ascii="Times New Roman" w:hAnsi="Times New Roman" w:cs="Times New Roman"/>
          <w:sz w:val="28"/>
          <w:szCs w:val="28"/>
        </w:rPr>
        <w:t>услуги</w:t>
      </w:r>
      <w:r w:rsidR="001D1783" w:rsidRPr="007B0C75">
        <w:rPr>
          <w:rFonts w:ascii="Times New Roman" w:hAnsi="Times New Roman" w:cs="Times New Roman"/>
          <w:sz w:val="28"/>
          <w:szCs w:val="28"/>
        </w:rPr>
        <w:t xml:space="preserve"> </w:t>
      </w:r>
      <w:r w:rsidR="00E02FD2" w:rsidRPr="007B0C75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976C3A" w:rsidRPr="007B0C75">
        <w:rPr>
          <w:rFonts w:ascii="Times New Roman" w:hAnsi="Times New Roman" w:cs="Times New Roman"/>
          <w:sz w:val="28"/>
          <w:szCs w:val="28"/>
        </w:rPr>
        <w:t xml:space="preserve"> (далее – укрупненная государственная услуга), под которой </w:t>
      </w:r>
      <w:r w:rsidR="005E0A5E">
        <w:rPr>
          <w:rFonts w:ascii="Times New Roman" w:hAnsi="Times New Roman" w:cs="Times New Roman"/>
          <w:sz w:val="28"/>
          <w:szCs w:val="28"/>
        </w:rPr>
        <w:t>в</w:t>
      </w:r>
      <w:r w:rsidR="00976C3A" w:rsidRPr="007B0C75">
        <w:rPr>
          <w:rFonts w:ascii="Times New Roman" w:hAnsi="Times New Roman" w:cs="Times New Roman"/>
          <w:sz w:val="28"/>
          <w:szCs w:val="28"/>
        </w:rPr>
        <w:t xml:space="preserve"> цел</w:t>
      </w:r>
      <w:r w:rsidR="005E0A5E">
        <w:rPr>
          <w:rFonts w:ascii="Times New Roman" w:hAnsi="Times New Roman" w:cs="Times New Roman"/>
          <w:sz w:val="28"/>
          <w:szCs w:val="28"/>
        </w:rPr>
        <w:t>ях</w:t>
      </w:r>
      <w:r w:rsidR="00976C3A" w:rsidRPr="007B0C75">
        <w:rPr>
          <w:rFonts w:ascii="Times New Roman" w:hAnsi="Times New Roman" w:cs="Times New Roman"/>
          <w:sz w:val="28"/>
          <w:szCs w:val="28"/>
        </w:rPr>
        <w:t xml:space="preserve"> настоящего Порядка понимается несколько государственных услуг</w:t>
      </w:r>
      <w:r w:rsidR="00E02FD2" w:rsidRPr="007B0C75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976C3A" w:rsidRPr="007B0C75">
        <w:rPr>
          <w:rFonts w:ascii="Times New Roman" w:hAnsi="Times New Roman" w:cs="Times New Roman"/>
          <w:sz w:val="28"/>
          <w:szCs w:val="28"/>
        </w:rPr>
        <w:t>,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соответствующих одному и тому же </w:t>
      </w:r>
      <w:r w:rsidR="00540AE8" w:rsidRPr="00976C3A">
        <w:rPr>
          <w:rFonts w:ascii="Times New Roman" w:hAnsi="Times New Roman" w:cs="Times New Roman"/>
          <w:sz w:val="28"/>
          <w:szCs w:val="28"/>
        </w:rPr>
        <w:t>код</w:t>
      </w:r>
      <w:r w:rsidR="00540AE8">
        <w:rPr>
          <w:rFonts w:ascii="Times New Roman" w:hAnsi="Times New Roman" w:cs="Times New Roman"/>
          <w:sz w:val="28"/>
          <w:szCs w:val="28"/>
        </w:rPr>
        <w:t>у</w:t>
      </w:r>
      <w:r w:rsidR="00540AE8" w:rsidRPr="00976C3A">
        <w:rPr>
          <w:rFonts w:ascii="Times New Roman" w:hAnsi="Times New Roman" w:cs="Times New Roman"/>
          <w:sz w:val="28"/>
          <w:szCs w:val="28"/>
        </w:rPr>
        <w:t xml:space="preserve"> </w:t>
      </w:r>
      <w:r w:rsidR="00976C3A" w:rsidRPr="00976C3A">
        <w:rPr>
          <w:rFonts w:ascii="Times New Roman" w:hAnsi="Times New Roman" w:cs="Times New Roman"/>
          <w:sz w:val="28"/>
          <w:szCs w:val="28"/>
        </w:rPr>
        <w:t>вид</w:t>
      </w:r>
      <w:r w:rsidR="00540AE8">
        <w:rPr>
          <w:rFonts w:ascii="Times New Roman" w:hAnsi="Times New Roman" w:cs="Times New Roman"/>
          <w:sz w:val="28"/>
          <w:szCs w:val="28"/>
        </w:rPr>
        <w:t>а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продукции по видам экономической </w:t>
      </w:r>
      <w:r w:rsidR="00976C3A" w:rsidRPr="007B0C75">
        <w:rPr>
          <w:rFonts w:ascii="Times New Roman" w:hAnsi="Times New Roman" w:cs="Times New Roman"/>
          <w:sz w:val="28"/>
          <w:szCs w:val="28"/>
        </w:rPr>
        <w:t>деятельности</w:t>
      </w:r>
      <w:r w:rsidR="00002CF9" w:rsidRPr="007B0C75">
        <w:rPr>
          <w:rFonts w:ascii="Times New Roman" w:hAnsi="Times New Roman" w:cs="Times New Roman"/>
          <w:sz w:val="28"/>
          <w:szCs w:val="28"/>
        </w:rPr>
        <w:t xml:space="preserve"> (</w:t>
      </w:r>
      <w:r w:rsidR="00327C57" w:rsidRPr="007B0C75">
        <w:rPr>
          <w:rFonts w:ascii="Times New Roman" w:hAnsi="Times New Roman" w:cs="Times New Roman"/>
          <w:sz w:val="28"/>
          <w:szCs w:val="28"/>
        </w:rPr>
        <w:t>ОКПД</w:t>
      </w:r>
      <w:r w:rsidR="007B0C75">
        <w:rPr>
          <w:rFonts w:ascii="Times New Roman" w:hAnsi="Times New Roman" w:cs="Times New Roman"/>
          <w:sz w:val="28"/>
          <w:szCs w:val="28"/>
        </w:rPr>
        <w:t>2</w:t>
      </w:r>
      <w:r w:rsidR="00327C57" w:rsidRPr="007B0C75">
        <w:rPr>
          <w:rFonts w:ascii="Times New Roman" w:hAnsi="Times New Roman" w:cs="Times New Roman"/>
          <w:sz w:val="28"/>
          <w:szCs w:val="28"/>
        </w:rPr>
        <w:t xml:space="preserve">) </w:t>
      </w:r>
      <w:r w:rsidR="0065472C">
        <w:rPr>
          <w:rFonts w:ascii="Times New Roman" w:hAnsi="Times New Roman" w:cs="Times New Roman"/>
          <w:sz w:val="28"/>
          <w:szCs w:val="28"/>
        </w:rPr>
        <w:br/>
      </w:r>
      <w:r w:rsidR="00002CF9" w:rsidRPr="007B0C75">
        <w:rPr>
          <w:rFonts w:ascii="Times New Roman" w:hAnsi="Times New Roman" w:cs="Times New Roman"/>
          <w:sz w:val="28"/>
          <w:szCs w:val="28"/>
        </w:rPr>
        <w:t>ОК 034</w:t>
      </w:r>
      <w:r w:rsidR="00327C57" w:rsidRPr="007B0C75">
        <w:rPr>
          <w:rFonts w:ascii="Times New Roman" w:hAnsi="Times New Roman" w:cs="Times New Roman"/>
          <w:sz w:val="28"/>
          <w:szCs w:val="28"/>
        </w:rPr>
        <w:t>-</w:t>
      </w:r>
      <w:r w:rsidR="00002CF9" w:rsidRPr="007B0C75">
        <w:rPr>
          <w:rFonts w:ascii="Times New Roman" w:hAnsi="Times New Roman" w:cs="Times New Roman"/>
          <w:sz w:val="28"/>
          <w:szCs w:val="28"/>
        </w:rPr>
        <w:t>2014 (КПЕС 2008)</w:t>
      </w:r>
      <w:r w:rsidR="005B00D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B00DB" w:rsidRPr="005B00DB">
        <w:rPr>
          <w:rFonts w:ascii="Times New Roman" w:hAnsi="Times New Roman" w:cs="Times New Roman"/>
          <w:sz w:val="28"/>
          <w:szCs w:val="28"/>
        </w:rPr>
        <w:t>Общероссийский классификатор продукции по видам экономической деятельности</w:t>
      </w:r>
      <w:r w:rsidR="005B00DB">
        <w:rPr>
          <w:rFonts w:ascii="Times New Roman" w:hAnsi="Times New Roman" w:cs="Times New Roman"/>
          <w:sz w:val="28"/>
          <w:szCs w:val="28"/>
        </w:rPr>
        <w:t>)</w:t>
      </w:r>
      <w:r w:rsidR="00327C57" w:rsidRPr="007B0C75">
        <w:rPr>
          <w:rFonts w:ascii="Times New Roman" w:hAnsi="Times New Roman" w:cs="Times New Roman"/>
          <w:sz w:val="28"/>
          <w:szCs w:val="28"/>
        </w:rPr>
        <w:t>, введенно</w:t>
      </w:r>
      <w:r w:rsidR="0065472C">
        <w:rPr>
          <w:rFonts w:ascii="Times New Roman" w:hAnsi="Times New Roman" w:cs="Times New Roman"/>
          <w:sz w:val="28"/>
          <w:szCs w:val="28"/>
        </w:rPr>
        <w:t>го</w:t>
      </w:r>
      <w:r w:rsidR="00327C57" w:rsidRPr="007B0C75">
        <w:rPr>
          <w:rFonts w:ascii="Times New Roman" w:hAnsi="Times New Roman" w:cs="Times New Roman"/>
          <w:sz w:val="28"/>
          <w:szCs w:val="28"/>
        </w:rPr>
        <w:t xml:space="preserve"> в действие приказом Федерального агентства по техническому регулированию и метрологии от 31.01.2014 № 14-ст</w:t>
      </w:r>
      <w:r w:rsidR="007B0C75" w:rsidRPr="007B0C75">
        <w:rPr>
          <w:rFonts w:ascii="Times New Roman" w:hAnsi="Times New Roman" w:cs="Times New Roman"/>
          <w:sz w:val="28"/>
          <w:szCs w:val="28"/>
        </w:rPr>
        <w:t xml:space="preserve"> «</w:t>
      </w:r>
      <w:r w:rsidR="0065472C" w:rsidRPr="0065472C">
        <w:rPr>
          <w:rFonts w:ascii="Times New Roman" w:hAnsi="Times New Roman" w:cs="Times New Roman"/>
          <w:sz w:val="28"/>
          <w:szCs w:val="28"/>
        </w:rPr>
        <w:t>О принятии и введении в действие Общероссийского классификатора видов экономической деятельности (ОКВЭД2) ОК 029-2014 и Общероссийского классификатора продукции по видам экономической деятельности (ОКПД2) ОК 034-2014 (КПЕС 2008)</w:t>
      </w:r>
      <w:r w:rsidR="007B0C75" w:rsidRPr="007B0C75">
        <w:rPr>
          <w:rFonts w:ascii="Times New Roman" w:hAnsi="Times New Roman" w:cs="Times New Roman"/>
          <w:sz w:val="28"/>
          <w:szCs w:val="28"/>
        </w:rPr>
        <w:t>»</w:t>
      </w:r>
      <w:r w:rsidR="00327C57" w:rsidRPr="007B0C75">
        <w:rPr>
          <w:rFonts w:ascii="Times New Roman" w:hAnsi="Times New Roman" w:cs="Times New Roman"/>
          <w:sz w:val="28"/>
          <w:szCs w:val="28"/>
        </w:rPr>
        <w:t>,</w:t>
      </w:r>
      <w:r w:rsidR="00976C3A" w:rsidRPr="007B0C75">
        <w:rPr>
          <w:rFonts w:ascii="Times New Roman" w:hAnsi="Times New Roman" w:cs="Times New Roman"/>
          <w:sz w:val="28"/>
          <w:szCs w:val="28"/>
        </w:rPr>
        <w:t xml:space="preserve"> и объединенных по решению уполномоченного органа в соответствии с содержанием </w:t>
      </w:r>
      <w:r w:rsidR="00976C3A" w:rsidRPr="007B0C75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</w:t>
      </w:r>
      <w:r w:rsidR="00E02FD2" w:rsidRPr="007B0C75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976C3A" w:rsidRPr="007B0C75">
        <w:rPr>
          <w:rFonts w:ascii="Times New Roman" w:hAnsi="Times New Roman" w:cs="Times New Roman"/>
          <w:sz w:val="28"/>
          <w:szCs w:val="28"/>
        </w:rPr>
        <w:t xml:space="preserve"> и (или) условиями (формами) оказания государственной услуги</w:t>
      </w:r>
      <w:r w:rsidR="00E02FD2" w:rsidRPr="007B0C75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976C3A" w:rsidRPr="007B0C75">
        <w:rPr>
          <w:rFonts w:ascii="Times New Roman" w:hAnsi="Times New Roman" w:cs="Times New Roman"/>
          <w:sz w:val="28"/>
          <w:szCs w:val="28"/>
        </w:rPr>
        <w:t>, в случае принятия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уполномоченным орган</w:t>
      </w:r>
      <w:r w:rsidR="00FB767F">
        <w:rPr>
          <w:rFonts w:ascii="Times New Roman" w:hAnsi="Times New Roman" w:cs="Times New Roman"/>
          <w:sz w:val="28"/>
          <w:szCs w:val="28"/>
        </w:rPr>
        <w:t>о</w:t>
      </w:r>
      <w:r w:rsidR="00976C3A" w:rsidRPr="00976C3A">
        <w:rPr>
          <w:rFonts w:ascii="Times New Roman" w:hAnsi="Times New Roman" w:cs="Times New Roman"/>
          <w:sz w:val="28"/>
          <w:szCs w:val="28"/>
        </w:rPr>
        <w:t>м решения о формировании государственного социального заказа в отношении укрупненн</w:t>
      </w:r>
      <w:r w:rsidR="0065472C">
        <w:rPr>
          <w:rFonts w:ascii="Times New Roman" w:hAnsi="Times New Roman" w:cs="Times New Roman"/>
          <w:sz w:val="28"/>
          <w:szCs w:val="28"/>
        </w:rPr>
        <w:t>ой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65472C">
        <w:rPr>
          <w:rFonts w:ascii="Times New Roman" w:hAnsi="Times New Roman" w:cs="Times New Roman"/>
          <w:sz w:val="28"/>
          <w:szCs w:val="28"/>
        </w:rPr>
        <w:t>ой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5472C">
        <w:rPr>
          <w:rFonts w:ascii="Times New Roman" w:hAnsi="Times New Roman" w:cs="Times New Roman"/>
          <w:sz w:val="28"/>
          <w:szCs w:val="28"/>
        </w:rPr>
        <w:t>и</w:t>
      </w:r>
      <w:r w:rsidR="00976C3A" w:rsidRPr="00976C3A">
        <w:rPr>
          <w:rFonts w:ascii="Times New Roman" w:hAnsi="Times New Roman" w:cs="Times New Roman"/>
          <w:sz w:val="28"/>
          <w:szCs w:val="28"/>
        </w:rPr>
        <w:t>.</w:t>
      </w:r>
    </w:p>
    <w:p w:rsidR="00976C3A" w:rsidRPr="00976C3A" w:rsidRDefault="006404BF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. </w:t>
      </w:r>
      <w:r w:rsidR="00976C3A" w:rsidRPr="008C2DAA">
        <w:rPr>
          <w:rFonts w:ascii="Times New Roman" w:hAnsi="Times New Roman" w:cs="Times New Roman"/>
          <w:spacing w:val="-12"/>
          <w:sz w:val="28"/>
          <w:szCs w:val="28"/>
        </w:rPr>
        <w:t xml:space="preserve">Государственный социальный заказ формируется </w:t>
      </w:r>
      <w:r w:rsidR="00F47059" w:rsidRPr="008C2DAA">
        <w:rPr>
          <w:rFonts w:ascii="Times New Roman" w:hAnsi="Times New Roman" w:cs="Times New Roman"/>
          <w:spacing w:val="-12"/>
          <w:sz w:val="28"/>
          <w:szCs w:val="28"/>
        </w:rPr>
        <w:t>согласно</w:t>
      </w:r>
      <w:r w:rsidR="00976C3A" w:rsidRPr="008C2DAA">
        <w:rPr>
          <w:rFonts w:ascii="Times New Roman" w:hAnsi="Times New Roman" w:cs="Times New Roman"/>
          <w:spacing w:val="-12"/>
          <w:sz w:val="28"/>
          <w:szCs w:val="28"/>
        </w:rPr>
        <w:t xml:space="preserve"> приложени</w:t>
      </w:r>
      <w:r w:rsidR="00F47059" w:rsidRPr="008C2DAA">
        <w:rPr>
          <w:rFonts w:ascii="Times New Roman" w:hAnsi="Times New Roman" w:cs="Times New Roman"/>
          <w:spacing w:val="-12"/>
          <w:sz w:val="28"/>
          <w:szCs w:val="28"/>
        </w:rPr>
        <w:t>ю</w:t>
      </w:r>
      <w:r w:rsidR="00976C3A" w:rsidRPr="008C2DAA">
        <w:rPr>
          <w:rFonts w:ascii="Times New Roman" w:hAnsi="Times New Roman" w:cs="Times New Roman"/>
          <w:spacing w:val="-12"/>
          <w:sz w:val="28"/>
          <w:szCs w:val="28"/>
        </w:rPr>
        <w:t xml:space="preserve"> № 1 на срок,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соответствующий установленному в соответствии с законодательством Российской Федерации сроку (предельному сроку) оказания государственной услуги</w:t>
      </w:r>
      <w:r w:rsidR="00F47059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976C3A" w:rsidRPr="00976C3A">
        <w:rPr>
          <w:rFonts w:ascii="Times New Roman" w:hAnsi="Times New Roman" w:cs="Times New Roman"/>
          <w:sz w:val="28"/>
          <w:szCs w:val="28"/>
        </w:rPr>
        <w:t>, в соответствии со следующей структурой:</w:t>
      </w:r>
    </w:p>
    <w:p w:rsidR="00976C3A" w:rsidRPr="00976C3A" w:rsidRDefault="006404BF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.1. </w:t>
      </w:r>
      <w:r w:rsidR="00976C3A" w:rsidRPr="002735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47059" w:rsidRPr="00273518">
        <w:rPr>
          <w:rFonts w:ascii="Times New Roman" w:hAnsi="Times New Roman" w:cs="Times New Roman"/>
          <w:sz w:val="28"/>
          <w:szCs w:val="28"/>
        </w:rPr>
        <w:t>1</w:t>
      </w:r>
      <w:r w:rsidR="00976C3A" w:rsidRPr="00273518">
        <w:rPr>
          <w:rFonts w:ascii="Times New Roman" w:hAnsi="Times New Roman" w:cs="Times New Roman"/>
          <w:sz w:val="28"/>
          <w:szCs w:val="28"/>
        </w:rPr>
        <w:t xml:space="preserve"> </w:t>
      </w:r>
      <w:r w:rsidR="00AB78D4" w:rsidRPr="00273518">
        <w:rPr>
          <w:rFonts w:ascii="Times New Roman" w:hAnsi="Times New Roman" w:cs="Times New Roman"/>
          <w:sz w:val="28"/>
          <w:szCs w:val="28"/>
        </w:rPr>
        <w:t>«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Общие сведения о государственном социальном заказе на оказание государственных услуг в социальной сфере, отнесенных к полномочиям органов </w:t>
      </w:r>
      <w:r w:rsidR="005C0679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FB767F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, </w:t>
      </w:r>
      <w:r w:rsidR="00F90377">
        <w:rPr>
          <w:rFonts w:ascii="Times New Roman" w:hAnsi="Times New Roman" w:cs="Times New Roman"/>
          <w:sz w:val="28"/>
          <w:szCs w:val="28"/>
        </w:rPr>
        <w:t>на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очередно</w:t>
      </w:r>
      <w:r w:rsidR="00F90377">
        <w:rPr>
          <w:rFonts w:ascii="Times New Roman" w:hAnsi="Times New Roman" w:cs="Times New Roman"/>
          <w:sz w:val="28"/>
          <w:szCs w:val="28"/>
        </w:rPr>
        <w:t>й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F90377">
        <w:rPr>
          <w:rFonts w:ascii="Times New Roman" w:hAnsi="Times New Roman" w:cs="Times New Roman"/>
          <w:sz w:val="28"/>
          <w:szCs w:val="28"/>
        </w:rPr>
        <w:t>ый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год и планов</w:t>
      </w:r>
      <w:r w:rsidR="00F90377">
        <w:rPr>
          <w:rFonts w:ascii="Times New Roman" w:hAnsi="Times New Roman" w:cs="Times New Roman"/>
          <w:sz w:val="28"/>
          <w:szCs w:val="28"/>
        </w:rPr>
        <w:t>ый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период, а также за пределами планового периода</w:t>
      </w:r>
      <w:r w:rsidR="00AB78D4">
        <w:rPr>
          <w:rFonts w:ascii="Times New Roman" w:hAnsi="Times New Roman" w:cs="Times New Roman"/>
          <w:sz w:val="28"/>
          <w:szCs w:val="28"/>
        </w:rPr>
        <w:t>»</w:t>
      </w:r>
      <w:r w:rsidR="00976C3A" w:rsidRPr="00976C3A">
        <w:rPr>
          <w:rFonts w:ascii="Times New Roman" w:hAnsi="Times New Roman" w:cs="Times New Roman"/>
          <w:sz w:val="28"/>
          <w:szCs w:val="28"/>
        </w:rPr>
        <w:t>, который содержит следующие подразделы:</w:t>
      </w:r>
    </w:p>
    <w:p w:rsidR="00976C3A" w:rsidRPr="00273518" w:rsidRDefault="00976C3A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18">
        <w:rPr>
          <w:rFonts w:ascii="Times New Roman" w:hAnsi="Times New Roman" w:cs="Times New Roman"/>
          <w:sz w:val="28"/>
          <w:szCs w:val="28"/>
        </w:rPr>
        <w:t>подраздел 1</w:t>
      </w:r>
      <w:r w:rsidR="00F47059" w:rsidRPr="00273518">
        <w:rPr>
          <w:rFonts w:ascii="Times New Roman" w:hAnsi="Times New Roman" w:cs="Times New Roman"/>
          <w:sz w:val="28"/>
          <w:szCs w:val="28"/>
        </w:rPr>
        <w:t>.1</w:t>
      </w:r>
      <w:r w:rsidRPr="00273518">
        <w:rPr>
          <w:rFonts w:ascii="Times New Roman" w:hAnsi="Times New Roman" w:cs="Times New Roman"/>
          <w:sz w:val="28"/>
          <w:szCs w:val="28"/>
        </w:rPr>
        <w:t xml:space="preserve"> </w:t>
      </w:r>
      <w:r w:rsidR="00AB78D4" w:rsidRPr="00273518">
        <w:rPr>
          <w:rFonts w:ascii="Times New Roman" w:hAnsi="Times New Roman" w:cs="Times New Roman"/>
          <w:sz w:val="28"/>
          <w:szCs w:val="28"/>
        </w:rPr>
        <w:t>«</w:t>
      </w:r>
      <w:r w:rsidRPr="00273518">
        <w:rPr>
          <w:rFonts w:ascii="Times New Roman" w:hAnsi="Times New Roman" w:cs="Times New Roman"/>
          <w:sz w:val="28"/>
          <w:szCs w:val="28"/>
        </w:rPr>
        <w:t xml:space="preserve">Общие сведения о государственном социальном заказе </w:t>
      </w:r>
      <w:r w:rsidR="00F47059" w:rsidRPr="00273518">
        <w:rPr>
          <w:rFonts w:ascii="Times New Roman" w:hAnsi="Times New Roman" w:cs="Times New Roman"/>
          <w:sz w:val="28"/>
          <w:szCs w:val="28"/>
        </w:rPr>
        <w:t>на оказание государственных услуг в социальной сфере, отнесенных к полномочиям органов государственной власти Кировской области,</w:t>
      </w:r>
      <w:r w:rsidR="00273518" w:rsidRPr="00273518">
        <w:rPr>
          <w:rFonts w:ascii="Times New Roman" w:hAnsi="Times New Roman" w:cs="Times New Roman"/>
          <w:sz w:val="28"/>
          <w:szCs w:val="28"/>
        </w:rPr>
        <w:t xml:space="preserve"> на 20 __ год</w:t>
      </w:r>
      <w:r w:rsidR="00F47059" w:rsidRPr="00273518">
        <w:rPr>
          <w:rFonts w:ascii="Times New Roman" w:hAnsi="Times New Roman" w:cs="Times New Roman"/>
          <w:sz w:val="28"/>
          <w:szCs w:val="28"/>
        </w:rPr>
        <w:t xml:space="preserve"> </w:t>
      </w:r>
      <w:r w:rsidR="00273518" w:rsidRPr="00273518">
        <w:rPr>
          <w:rFonts w:ascii="Times New Roman" w:hAnsi="Times New Roman" w:cs="Times New Roman"/>
          <w:sz w:val="28"/>
          <w:szCs w:val="28"/>
        </w:rPr>
        <w:t>(</w:t>
      </w:r>
      <w:r w:rsidRPr="00273518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273518" w:rsidRPr="00273518">
        <w:rPr>
          <w:rFonts w:ascii="Times New Roman" w:hAnsi="Times New Roman" w:cs="Times New Roman"/>
          <w:sz w:val="28"/>
          <w:szCs w:val="28"/>
        </w:rPr>
        <w:t>)</w:t>
      </w:r>
      <w:r w:rsidR="00AB78D4" w:rsidRPr="00273518">
        <w:rPr>
          <w:rFonts w:ascii="Times New Roman" w:hAnsi="Times New Roman" w:cs="Times New Roman"/>
          <w:sz w:val="28"/>
          <w:szCs w:val="28"/>
        </w:rPr>
        <w:t>»</w:t>
      </w:r>
      <w:r w:rsidRPr="00273518">
        <w:rPr>
          <w:rFonts w:ascii="Times New Roman" w:hAnsi="Times New Roman" w:cs="Times New Roman"/>
          <w:sz w:val="28"/>
          <w:szCs w:val="28"/>
        </w:rPr>
        <w:t>;</w:t>
      </w:r>
    </w:p>
    <w:p w:rsidR="00976C3A" w:rsidRPr="00273518" w:rsidRDefault="00976C3A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18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F47059" w:rsidRPr="00273518">
        <w:rPr>
          <w:rFonts w:ascii="Times New Roman" w:hAnsi="Times New Roman" w:cs="Times New Roman"/>
          <w:sz w:val="28"/>
          <w:szCs w:val="28"/>
        </w:rPr>
        <w:t>1.</w:t>
      </w:r>
      <w:r w:rsidRPr="00273518">
        <w:rPr>
          <w:rFonts w:ascii="Times New Roman" w:hAnsi="Times New Roman" w:cs="Times New Roman"/>
          <w:sz w:val="28"/>
          <w:szCs w:val="28"/>
        </w:rPr>
        <w:t xml:space="preserve">2 </w:t>
      </w:r>
      <w:r w:rsidR="00AB78D4" w:rsidRPr="00273518">
        <w:rPr>
          <w:rFonts w:ascii="Times New Roman" w:hAnsi="Times New Roman" w:cs="Times New Roman"/>
          <w:sz w:val="28"/>
          <w:szCs w:val="28"/>
        </w:rPr>
        <w:t>«</w:t>
      </w:r>
      <w:r w:rsidRPr="00273518">
        <w:rPr>
          <w:rFonts w:ascii="Times New Roman" w:hAnsi="Times New Roman" w:cs="Times New Roman"/>
          <w:sz w:val="28"/>
          <w:szCs w:val="28"/>
        </w:rPr>
        <w:t xml:space="preserve">Общие сведения о государственном социальном заказе </w:t>
      </w:r>
      <w:r w:rsidR="00F47059" w:rsidRPr="00273518">
        <w:rPr>
          <w:rFonts w:ascii="Times New Roman" w:hAnsi="Times New Roman" w:cs="Times New Roman"/>
          <w:sz w:val="28"/>
          <w:szCs w:val="28"/>
        </w:rPr>
        <w:t xml:space="preserve">на оказание государственных услуг в социальной сфере, отнесенных к полномочиям органов государственной власти Кировской области, </w:t>
      </w:r>
      <w:r w:rsidR="00273518" w:rsidRPr="00273518">
        <w:rPr>
          <w:rFonts w:ascii="Times New Roman" w:hAnsi="Times New Roman" w:cs="Times New Roman"/>
          <w:sz w:val="28"/>
          <w:szCs w:val="28"/>
        </w:rPr>
        <w:t>на 20 __ год (</w:t>
      </w:r>
      <w:r w:rsidRPr="00273518">
        <w:rPr>
          <w:rFonts w:ascii="Times New Roman" w:hAnsi="Times New Roman" w:cs="Times New Roman"/>
          <w:sz w:val="28"/>
          <w:szCs w:val="28"/>
        </w:rPr>
        <w:t>на первый год планового периода</w:t>
      </w:r>
      <w:r w:rsidR="00273518" w:rsidRPr="00273518">
        <w:rPr>
          <w:rFonts w:ascii="Times New Roman" w:hAnsi="Times New Roman" w:cs="Times New Roman"/>
          <w:sz w:val="28"/>
          <w:szCs w:val="28"/>
        </w:rPr>
        <w:t>)</w:t>
      </w:r>
      <w:r w:rsidR="00AB78D4" w:rsidRPr="00273518">
        <w:rPr>
          <w:rFonts w:ascii="Times New Roman" w:hAnsi="Times New Roman" w:cs="Times New Roman"/>
          <w:sz w:val="28"/>
          <w:szCs w:val="28"/>
        </w:rPr>
        <w:t>»</w:t>
      </w:r>
      <w:r w:rsidRPr="00273518">
        <w:rPr>
          <w:rFonts w:ascii="Times New Roman" w:hAnsi="Times New Roman" w:cs="Times New Roman"/>
          <w:sz w:val="28"/>
          <w:szCs w:val="28"/>
        </w:rPr>
        <w:t>;</w:t>
      </w:r>
    </w:p>
    <w:p w:rsidR="00976C3A" w:rsidRPr="00273518" w:rsidRDefault="00976C3A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18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F47059" w:rsidRPr="00273518">
        <w:rPr>
          <w:rFonts w:ascii="Times New Roman" w:hAnsi="Times New Roman" w:cs="Times New Roman"/>
          <w:sz w:val="28"/>
          <w:szCs w:val="28"/>
        </w:rPr>
        <w:t>1.</w:t>
      </w:r>
      <w:r w:rsidRPr="00273518">
        <w:rPr>
          <w:rFonts w:ascii="Times New Roman" w:hAnsi="Times New Roman" w:cs="Times New Roman"/>
          <w:sz w:val="28"/>
          <w:szCs w:val="28"/>
        </w:rPr>
        <w:t xml:space="preserve">3 </w:t>
      </w:r>
      <w:r w:rsidR="00AB78D4" w:rsidRPr="00273518">
        <w:rPr>
          <w:rFonts w:ascii="Times New Roman" w:hAnsi="Times New Roman" w:cs="Times New Roman"/>
          <w:sz w:val="28"/>
          <w:szCs w:val="28"/>
        </w:rPr>
        <w:t>«</w:t>
      </w:r>
      <w:r w:rsidRPr="00273518">
        <w:rPr>
          <w:rFonts w:ascii="Times New Roman" w:hAnsi="Times New Roman" w:cs="Times New Roman"/>
          <w:sz w:val="28"/>
          <w:szCs w:val="28"/>
        </w:rPr>
        <w:t>Общие сведения о государственном социальном заказе</w:t>
      </w:r>
      <w:r w:rsidR="007F60D3" w:rsidRPr="00273518">
        <w:t xml:space="preserve"> </w:t>
      </w:r>
      <w:r w:rsidR="007F60D3" w:rsidRPr="00273518">
        <w:rPr>
          <w:rFonts w:ascii="Times New Roman" w:hAnsi="Times New Roman" w:cs="Times New Roman"/>
          <w:sz w:val="28"/>
          <w:szCs w:val="28"/>
        </w:rPr>
        <w:t xml:space="preserve">на оказание государственных услуг в социальной сфере, отнесенных к полномочиям органов государственной власти Кировской области, </w:t>
      </w:r>
      <w:r w:rsidR="00273518" w:rsidRPr="00273518">
        <w:rPr>
          <w:rFonts w:ascii="Times New Roman" w:hAnsi="Times New Roman" w:cs="Times New Roman"/>
          <w:sz w:val="28"/>
          <w:szCs w:val="28"/>
        </w:rPr>
        <w:t>на 20 __ год (</w:t>
      </w:r>
      <w:r w:rsidRPr="00273518">
        <w:rPr>
          <w:rFonts w:ascii="Times New Roman" w:hAnsi="Times New Roman" w:cs="Times New Roman"/>
          <w:sz w:val="28"/>
          <w:szCs w:val="28"/>
        </w:rPr>
        <w:t>на второй год планового периода</w:t>
      </w:r>
      <w:r w:rsidR="00273518" w:rsidRPr="00273518">
        <w:rPr>
          <w:rFonts w:ascii="Times New Roman" w:hAnsi="Times New Roman" w:cs="Times New Roman"/>
          <w:sz w:val="28"/>
          <w:szCs w:val="28"/>
        </w:rPr>
        <w:t>)</w:t>
      </w:r>
      <w:r w:rsidR="00AB78D4" w:rsidRPr="00273518">
        <w:rPr>
          <w:rFonts w:ascii="Times New Roman" w:hAnsi="Times New Roman" w:cs="Times New Roman"/>
          <w:sz w:val="28"/>
          <w:szCs w:val="28"/>
        </w:rPr>
        <w:t>»</w:t>
      </w:r>
      <w:r w:rsidRPr="00273518">
        <w:rPr>
          <w:rFonts w:ascii="Times New Roman" w:hAnsi="Times New Roman" w:cs="Times New Roman"/>
          <w:sz w:val="28"/>
          <w:szCs w:val="28"/>
        </w:rPr>
        <w:t>;</w:t>
      </w:r>
    </w:p>
    <w:p w:rsidR="00976C3A" w:rsidRPr="00976C3A" w:rsidRDefault="00976C3A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18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F47059" w:rsidRPr="00273518">
        <w:rPr>
          <w:rFonts w:ascii="Times New Roman" w:hAnsi="Times New Roman" w:cs="Times New Roman"/>
          <w:sz w:val="28"/>
          <w:szCs w:val="28"/>
        </w:rPr>
        <w:t>1.</w:t>
      </w:r>
      <w:r w:rsidRPr="00273518">
        <w:rPr>
          <w:rFonts w:ascii="Times New Roman" w:hAnsi="Times New Roman" w:cs="Times New Roman"/>
          <w:sz w:val="28"/>
          <w:szCs w:val="28"/>
        </w:rPr>
        <w:t xml:space="preserve">4 </w:t>
      </w:r>
      <w:r w:rsidR="00AB78D4" w:rsidRPr="00273518">
        <w:rPr>
          <w:rFonts w:ascii="Times New Roman" w:hAnsi="Times New Roman" w:cs="Times New Roman"/>
          <w:sz w:val="28"/>
          <w:szCs w:val="28"/>
        </w:rPr>
        <w:t>«</w:t>
      </w:r>
      <w:r w:rsidRPr="00273518">
        <w:rPr>
          <w:rFonts w:ascii="Times New Roman" w:hAnsi="Times New Roman" w:cs="Times New Roman"/>
          <w:sz w:val="28"/>
          <w:szCs w:val="28"/>
        </w:rPr>
        <w:t xml:space="preserve">Общие сведения о государственном социальном заказе </w:t>
      </w:r>
      <w:r w:rsidR="007F60D3" w:rsidRPr="00273518">
        <w:rPr>
          <w:rFonts w:ascii="Times New Roman" w:hAnsi="Times New Roman" w:cs="Times New Roman"/>
          <w:sz w:val="28"/>
          <w:szCs w:val="28"/>
        </w:rPr>
        <w:t xml:space="preserve">на оказание государственных услуг в социальной сфере, отнесенных к полномочиям органов государственной власти Кировской области, </w:t>
      </w:r>
      <w:r w:rsidR="00273518" w:rsidRPr="00273518">
        <w:rPr>
          <w:rFonts w:ascii="Times New Roman" w:hAnsi="Times New Roman" w:cs="Times New Roman"/>
          <w:sz w:val="28"/>
          <w:szCs w:val="28"/>
        </w:rPr>
        <w:br/>
        <w:t>на 20 __ – 20 __ годы (</w:t>
      </w:r>
      <w:r w:rsidRPr="00273518">
        <w:rPr>
          <w:rFonts w:ascii="Times New Roman" w:hAnsi="Times New Roman" w:cs="Times New Roman"/>
          <w:sz w:val="28"/>
          <w:szCs w:val="28"/>
        </w:rPr>
        <w:t>на срок оказания государственных услуг в социальной сфере за пределами планового периода</w:t>
      </w:r>
      <w:r w:rsidR="00273518" w:rsidRPr="00273518">
        <w:rPr>
          <w:rFonts w:ascii="Times New Roman" w:hAnsi="Times New Roman" w:cs="Times New Roman"/>
          <w:sz w:val="28"/>
          <w:szCs w:val="28"/>
        </w:rPr>
        <w:t>)</w:t>
      </w:r>
      <w:r w:rsidR="00AB78D4" w:rsidRPr="00273518">
        <w:rPr>
          <w:rFonts w:ascii="Times New Roman" w:hAnsi="Times New Roman" w:cs="Times New Roman"/>
          <w:sz w:val="28"/>
          <w:szCs w:val="28"/>
        </w:rPr>
        <w:t>»</w:t>
      </w:r>
      <w:r w:rsidRPr="00273518">
        <w:rPr>
          <w:rFonts w:ascii="Times New Roman" w:hAnsi="Times New Roman" w:cs="Times New Roman"/>
          <w:sz w:val="28"/>
          <w:szCs w:val="28"/>
        </w:rPr>
        <w:t>.</w:t>
      </w:r>
    </w:p>
    <w:p w:rsidR="00976C3A" w:rsidRPr="00976C3A" w:rsidRDefault="006404BF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C2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.2. Раздел </w:t>
      </w:r>
      <w:r w:rsidR="007F60D3" w:rsidRPr="00356CC2">
        <w:rPr>
          <w:rFonts w:ascii="Times New Roman" w:hAnsi="Times New Roman" w:cs="Times New Roman"/>
          <w:sz w:val="28"/>
          <w:szCs w:val="28"/>
        </w:rPr>
        <w:t>2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</w:t>
      </w:r>
      <w:r w:rsidR="00AB78D4" w:rsidRPr="00356CC2">
        <w:rPr>
          <w:rFonts w:ascii="Times New Roman" w:hAnsi="Times New Roman" w:cs="Times New Roman"/>
          <w:sz w:val="28"/>
          <w:szCs w:val="28"/>
        </w:rPr>
        <w:t>«</w:t>
      </w:r>
      <w:r w:rsidR="00976C3A" w:rsidRPr="00356CC2">
        <w:rPr>
          <w:rFonts w:ascii="Times New Roman" w:hAnsi="Times New Roman" w:cs="Times New Roman"/>
          <w:sz w:val="28"/>
          <w:szCs w:val="28"/>
        </w:rPr>
        <w:t>Сведения об объеме оказания государственной услуги в социальной сфере (укрупненной государственной услуги</w:t>
      </w:r>
      <w:r w:rsidR="007F60D3" w:rsidRPr="00356CC2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) </w:t>
      </w:r>
      <w:r w:rsidR="00AA2667">
        <w:rPr>
          <w:rFonts w:ascii="Times New Roman" w:hAnsi="Times New Roman" w:cs="Times New Roman"/>
          <w:sz w:val="28"/>
          <w:szCs w:val="28"/>
        </w:rPr>
        <w:t>на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очередно</w:t>
      </w:r>
      <w:r w:rsidR="00AA2667">
        <w:rPr>
          <w:rFonts w:ascii="Times New Roman" w:hAnsi="Times New Roman" w:cs="Times New Roman"/>
          <w:sz w:val="28"/>
          <w:szCs w:val="28"/>
        </w:rPr>
        <w:t>й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AA2667">
        <w:rPr>
          <w:rFonts w:ascii="Times New Roman" w:hAnsi="Times New Roman" w:cs="Times New Roman"/>
          <w:sz w:val="28"/>
          <w:szCs w:val="28"/>
        </w:rPr>
        <w:t>ый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год и планов</w:t>
      </w:r>
      <w:r w:rsidR="00AA2667">
        <w:rPr>
          <w:rFonts w:ascii="Times New Roman" w:hAnsi="Times New Roman" w:cs="Times New Roman"/>
          <w:sz w:val="28"/>
          <w:szCs w:val="28"/>
        </w:rPr>
        <w:t>ый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период, а также за пределами планового периода</w:t>
      </w:r>
      <w:r w:rsidR="00AB78D4" w:rsidRPr="00356CC2">
        <w:rPr>
          <w:rFonts w:ascii="Times New Roman" w:hAnsi="Times New Roman" w:cs="Times New Roman"/>
          <w:sz w:val="28"/>
          <w:szCs w:val="28"/>
        </w:rPr>
        <w:t>»</w:t>
      </w:r>
      <w:r w:rsidR="00976C3A" w:rsidRPr="00356CC2">
        <w:rPr>
          <w:rFonts w:ascii="Times New Roman" w:hAnsi="Times New Roman" w:cs="Times New Roman"/>
          <w:sz w:val="28"/>
          <w:szCs w:val="28"/>
        </w:rPr>
        <w:t>, который содержит следующие подразделы:</w:t>
      </w:r>
    </w:p>
    <w:p w:rsidR="00976C3A" w:rsidRPr="00356CC2" w:rsidRDefault="00976C3A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C2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7F60D3" w:rsidRPr="00356CC2">
        <w:rPr>
          <w:rFonts w:ascii="Times New Roman" w:hAnsi="Times New Roman" w:cs="Times New Roman"/>
          <w:sz w:val="28"/>
          <w:szCs w:val="28"/>
        </w:rPr>
        <w:t>2.</w:t>
      </w:r>
      <w:r w:rsidRPr="00356CC2">
        <w:rPr>
          <w:rFonts w:ascii="Times New Roman" w:hAnsi="Times New Roman" w:cs="Times New Roman"/>
          <w:sz w:val="28"/>
          <w:szCs w:val="28"/>
        </w:rPr>
        <w:t xml:space="preserve">1 </w:t>
      </w:r>
      <w:r w:rsidR="00AB78D4" w:rsidRPr="00356CC2">
        <w:rPr>
          <w:rFonts w:ascii="Times New Roman" w:hAnsi="Times New Roman" w:cs="Times New Roman"/>
          <w:sz w:val="28"/>
          <w:szCs w:val="28"/>
        </w:rPr>
        <w:t>«</w:t>
      </w:r>
      <w:r w:rsidRPr="00356CC2">
        <w:rPr>
          <w:rFonts w:ascii="Times New Roman" w:hAnsi="Times New Roman" w:cs="Times New Roman"/>
          <w:sz w:val="28"/>
          <w:szCs w:val="28"/>
        </w:rPr>
        <w:t>Сведения об объеме оказания государственной услуги в социальной сфере (государственных услуг в социальной сфере, составляющих укрупненную государственную услугу</w:t>
      </w:r>
      <w:r w:rsidR="007F60D3" w:rsidRPr="00356CC2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356CC2">
        <w:rPr>
          <w:rFonts w:ascii="Times New Roman" w:hAnsi="Times New Roman" w:cs="Times New Roman"/>
          <w:sz w:val="28"/>
          <w:szCs w:val="28"/>
        </w:rPr>
        <w:t>)</w:t>
      </w:r>
      <w:r w:rsidR="00356CC2" w:rsidRPr="00356CC2">
        <w:rPr>
          <w:rFonts w:ascii="Times New Roman" w:hAnsi="Times New Roman" w:cs="Times New Roman"/>
          <w:sz w:val="28"/>
          <w:szCs w:val="28"/>
        </w:rPr>
        <w:t xml:space="preserve"> на 20 __ год</w:t>
      </w:r>
      <w:r w:rsidRPr="00356CC2">
        <w:rPr>
          <w:rFonts w:ascii="Times New Roman" w:hAnsi="Times New Roman" w:cs="Times New Roman"/>
          <w:sz w:val="28"/>
          <w:szCs w:val="28"/>
        </w:rPr>
        <w:t xml:space="preserve"> </w:t>
      </w:r>
      <w:r w:rsidR="00356CC2" w:rsidRPr="00356CC2">
        <w:rPr>
          <w:rFonts w:ascii="Times New Roman" w:hAnsi="Times New Roman" w:cs="Times New Roman"/>
          <w:sz w:val="28"/>
          <w:szCs w:val="28"/>
        </w:rPr>
        <w:t>(</w:t>
      </w:r>
      <w:r w:rsidRPr="00356CC2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356CC2" w:rsidRPr="00356CC2">
        <w:rPr>
          <w:rFonts w:ascii="Times New Roman" w:hAnsi="Times New Roman" w:cs="Times New Roman"/>
          <w:sz w:val="28"/>
          <w:szCs w:val="28"/>
        </w:rPr>
        <w:t>)</w:t>
      </w:r>
      <w:r w:rsidR="00AB78D4" w:rsidRPr="00356CC2">
        <w:rPr>
          <w:rFonts w:ascii="Times New Roman" w:hAnsi="Times New Roman" w:cs="Times New Roman"/>
          <w:sz w:val="28"/>
          <w:szCs w:val="28"/>
        </w:rPr>
        <w:t>»</w:t>
      </w:r>
      <w:r w:rsidRPr="00356CC2">
        <w:rPr>
          <w:rFonts w:ascii="Times New Roman" w:hAnsi="Times New Roman" w:cs="Times New Roman"/>
          <w:sz w:val="28"/>
          <w:szCs w:val="28"/>
        </w:rPr>
        <w:t>;</w:t>
      </w:r>
    </w:p>
    <w:p w:rsidR="00976C3A" w:rsidRPr="00356CC2" w:rsidRDefault="00976C3A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C2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7F60D3" w:rsidRPr="00356CC2">
        <w:rPr>
          <w:rFonts w:ascii="Times New Roman" w:hAnsi="Times New Roman" w:cs="Times New Roman"/>
          <w:sz w:val="28"/>
          <w:szCs w:val="28"/>
        </w:rPr>
        <w:t>2.</w:t>
      </w:r>
      <w:r w:rsidRPr="00356CC2">
        <w:rPr>
          <w:rFonts w:ascii="Times New Roman" w:hAnsi="Times New Roman" w:cs="Times New Roman"/>
          <w:sz w:val="28"/>
          <w:szCs w:val="28"/>
        </w:rPr>
        <w:t xml:space="preserve">2 </w:t>
      </w:r>
      <w:r w:rsidR="00AB78D4" w:rsidRPr="00356CC2">
        <w:rPr>
          <w:rFonts w:ascii="Times New Roman" w:hAnsi="Times New Roman" w:cs="Times New Roman"/>
          <w:sz w:val="28"/>
          <w:szCs w:val="28"/>
        </w:rPr>
        <w:t>«</w:t>
      </w:r>
      <w:r w:rsidRPr="00356CC2">
        <w:rPr>
          <w:rFonts w:ascii="Times New Roman" w:hAnsi="Times New Roman" w:cs="Times New Roman"/>
          <w:sz w:val="28"/>
          <w:szCs w:val="28"/>
        </w:rPr>
        <w:t>Сведения об объеме оказания государственной услуги в социальной сфере (государственных услуг в социальной сфере, составляющих укрупненную государственную услугу</w:t>
      </w:r>
      <w:r w:rsidR="007F60D3" w:rsidRPr="00356CC2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356CC2">
        <w:rPr>
          <w:rFonts w:ascii="Times New Roman" w:hAnsi="Times New Roman" w:cs="Times New Roman"/>
          <w:sz w:val="28"/>
          <w:szCs w:val="28"/>
        </w:rPr>
        <w:t>)</w:t>
      </w:r>
      <w:r w:rsidR="00356CC2" w:rsidRPr="00356CC2">
        <w:rPr>
          <w:rFonts w:ascii="Times New Roman" w:hAnsi="Times New Roman" w:cs="Times New Roman"/>
          <w:sz w:val="28"/>
          <w:szCs w:val="28"/>
        </w:rPr>
        <w:t xml:space="preserve"> на 20 __ год (</w:t>
      </w:r>
      <w:r w:rsidRPr="00356CC2">
        <w:rPr>
          <w:rFonts w:ascii="Times New Roman" w:hAnsi="Times New Roman" w:cs="Times New Roman"/>
          <w:sz w:val="28"/>
          <w:szCs w:val="28"/>
        </w:rPr>
        <w:t>на первый год планового периода</w:t>
      </w:r>
      <w:r w:rsidR="00356CC2" w:rsidRPr="00356CC2">
        <w:rPr>
          <w:rFonts w:ascii="Times New Roman" w:hAnsi="Times New Roman" w:cs="Times New Roman"/>
          <w:sz w:val="28"/>
          <w:szCs w:val="28"/>
        </w:rPr>
        <w:t>)</w:t>
      </w:r>
      <w:r w:rsidR="00AB78D4" w:rsidRPr="00356CC2">
        <w:rPr>
          <w:rFonts w:ascii="Times New Roman" w:hAnsi="Times New Roman" w:cs="Times New Roman"/>
          <w:sz w:val="28"/>
          <w:szCs w:val="28"/>
        </w:rPr>
        <w:t>»</w:t>
      </w:r>
      <w:r w:rsidRPr="00356CC2">
        <w:rPr>
          <w:rFonts w:ascii="Times New Roman" w:hAnsi="Times New Roman" w:cs="Times New Roman"/>
          <w:sz w:val="28"/>
          <w:szCs w:val="28"/>
        </w:rPr>
        <w:t>;</w:t>
      </w:r>
    </w:p>
    <w:p w:rsidR="00976C3A" w:rsidRPr="00356CC2" w:rsidRDefault="00976C3A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C2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7F60D3" w:rsidRPr="00356CC2">
        <w:rPr>
          <w:rFonts w:ascii="Times New Roman" w:hAnsi="Times New Roman" w:cs="Times New Roman"/>
          <w:sz w:val="28"/>
          <w:szCs w:val="28"/>
        </w:rPr>
        <w:t>2.</w:t>
      </w:r>
      <w:r w:rsidRPr="00356CC2">
        <w:rPr>
          <w:rFonts w:ascii="Times New Roman" w:hAnsi="Times New Roman" w:cs="Times New Roman"/>
          <w:sz w:val="28"/>
          <w:szCs w:val="28"/>
        </w:rPr>
        <w:t xml:space="preserve">3 </w:t>
      </w:r>
      <w:r w:rsidR="00AB78D4" w:rsidRPr="00356CC2">
        <w:rPr>
          <w:rFonts w:ascii="Times New Roman" w:hAnsi="Times New Roman" w:cs="Times New Roman"/>
          <w:sz w:val="28"/>
          <w:szCs w:val="28"/>
        </w:rPr>
        <w:t>«</w:t>
      </w:r>
      <w:r w:rsidRPr="00356CC2">
        <w:rPr>
          <w:rFonts w:ascii="Times New Roman" w:hAnsi="Times New Roman" w:cs="Times New Roman"/>
          <w:sz w:val="28"/>
          <w:szCs w:val="28"/>
        </w:rPr>
        <w:t>Сведения об объеме оказания государственной услуги в социальной сфере (государственных услуг в социальной сфере, составляющих укрупненную государственную услугу</w:t>
      </w:r>
      <w:r w:rsidR="007F60D3" w:rsidRPr="00356CC2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356CC2">
        <w:rPr>
          <w:rFonts w:ascii="Times New Roman" w:hAnsi="Times New Roman" w:cs="Times New Roman"/>
          <w:sz w:val="28"/>
          <w:szCs w:val="28"/>
        </w:rPr>
        <w:t>)</w:t>
      </w:r>
      <w:r w:rsidR="00356CC2" w:rsidRPr="00356CC2">
        <w:rPr>
          <w:rFonts w:ascii="Times New Roman" w:hAnsi="Times New Roman" w:cs="Times New Roman"/>
          <w:sz w:val="28"/>
          <w:szCs w:val="28"/>
        </w:rPr>
        <w:t xml:space="preserve"> на 20 __ год</w:t>
      </w:r>
      <w:r w:rsidRPr="00356CC2">
        <w:rPr>
          <w:rFonts w:ascii="Times New Roman" w:hAnsi="Times New Roman" w:cs="Times New Roman"/>
          <w:sz w:val="28"/>
          <w:szCs w:val="28"/>
        </w:rPr>
        <w:t xml:space="preserve"> </w:t>
      </w:r>
      <w:r w:rsidR="00356CC2" w:rsidRPr="00356CC2">
        <w:rPr>
          <w:rFonts w:ascii="Times New Roman" w:hAnsi="Times New Roman" w:cs="Times New Roman"/>
          <w:sz w:val="28"/>
          <w:szCs w:val="28"/>
        </w:rPr>
        <w:t>(</w:t>
      </w:r>
      <w:r w:rsidRPr="00356CC2">
        <w:rPr>
          <w:rFonts w:ascii="Times New Roman" w:hAnsi="Times New Roman" w:cs="Times New Roman"/>
          <w:sz w:val="28"/>
          <w:szCs w:val="28"/>
        </w:rPr>
        <w:t>на второй год планового периода</w:t>
      </w:r>
      <w:r w:rsidR="00356CC2" w:rsidRPr="00356CC2">
        <w:rPr>
          <w:rFonts w:ascii="Times New Roman" w:hAnsi="Times New Roman" w:cs="Times New Roman"/>
          <w:sz w:val="28"/>
          <w:szCs w:val="28"/>
        </w:rPr>
        <w:t>)</w:t>
      </w:r>
      <w:r w:rsidR="00AB78D4" w:rsidRPr="00356CC2">
        <w:rPr>
          <w:rFonts w:ascii="Times New Roman" w:hAnsi="Times New Roman" w:cs="Times New Roman"/>
          <w:sz w:val="28"/>
          <w:szCs w:val="28"/>
        </w:rPr>
        <w:t>»</w:t>
      </w:r>
      <w:r w:rsidRPr="00356CC2">
        <w:rPr>
          <w:rFonts w:ascii="Times New Roman" w:hAnsi="Times New Roman" w:cs="Times New Roman"/>
          <w:sz w:val="28"/>
          <w:szCs w:val="28"/>
        </w:rPr>
        <w:t>;</w:t>
      </w:r>
    </w:p>
    <w:p w:rsidR="00976C3A" w:rsidRPr="00356CC2" w:rsidRDefault="00976C3A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C2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7F60D3" w:rsidRPr="00356CC2">
        <w:rPr>
          <w:rFonts w:ascii="Times New Roman" w:hAnsi="Times New Roman" w:cs="Times New Roman"/>
          <w:sz w:val="28"/>
          <w:szCs w:val="28"/>
        </w:rPr>
        <w:t>2.</w:t>
      </w:r>
      <w:r w:rsidRPr="00356CC2">
        <w:rPr>
          <w:rFonts w:ascii="Times New Roman" w:hAnsi="Times New Roman" w:cs="Times New Roman"/>
          <w:sz w:val="28"/>
          <w:szCs w:val="28"/>
        </w:rPr>
        <w:t xml:space="preserve">4 </w:t>
      </w:r>
      <w:r w:rsidR="00AB78D4" w:rsidRPr="00356CC2">
        <w:rPr>
          <w:rFonts w:ascii="Times New Roman" w:hAnsi="Times New Roman" w:cs="Times New Roman"/>
          <w:sz w:val="28"/>
          <w:szCs w:val="28"/>
        </w:rPr>
        <w:t>«</w:t>
      </w:r>
      <w:r w:rsidRPr="00356CC2">
        <w:rPr>
          <w:rFonts w:ascii="Times New Roman" w:hAnsi="Times New Roman" w:cs="Times New Roman"/>
          <w:sz w:val="28"/>
          <w:szCs w:val="28"/>
        </w:rPr>
        <w:t>Сведения об объеме оказания государственной услуги в социальной сфере (государственных услуг в социальной сфере, составляющих укрупненную государственную услугу</w:t>
      </w:r>
      <w:r w:rsidR="007F60D3" w:rsidRPr="00356CC2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356CC2">
        <w:rPr>
          <w:rFonts w:ascii="Times New Roman" w:hAnsi="Times New Roman" w:cs="Times New Roman"/>
          <w:sz w:val="28"/>
          <w:szCs w:val="28"/>
        </w:rPr>
        <w:t>)</w:t>
      </w:r>
      <w:r w:rsidR="00356CC2" w:rsidRPr="00356CC2">
        <w:rPr>
          <w:rFonts w:ascii="Times New Roman" w:hAnsi="Times New Roman" w:cs="Times New Roman"/>
          <w:sz w:val="28"/>
          <w:szCs w:val="28"/>
        </w:rPr>
        <w:t xml:space="preserve"> </w:t>
      </w:r>
      <w:r w:rsidR="00AA2667">
        <w:rPr>
          <w:rFonts w:ascii="Times New Roman" w:hAnsi="Times New Roman" w:cs="Times New Roman"/>
          <w:sz w:val="28"/>
          <w:szCs w:val="28"/>
        </w:rPr>
        <w:br/>
      </w:r>
      <w:r w:rsidR="00356CC2" w:rsidRPr="00356CC2">
        <w:rPr>
          <w:rFonts w:ascii="Times New Roman" w:hAnsi="Times New Roman" w:cs="Times New Roman"/>
          <w:sz w:val="28"/>
          <w:szCs w:val="28"/>
        </w:rPr>
        <w:t>на 20 __ – 20 __ годы</w:t>
      </w:r>
      <w:r w:rsidRPr="00356CC2">
        <w:rPr>
          <w:rFonts w:ascii="Times New Roman" w:hAnsi="Times New Roman" w:cs="Times New Roman"/>
          <w:sz w:val="28"/>
          <w:szCs w:val="28"/>
        </w:rPr>
        <w:t xml:space="preserve"> </w:t>
      </w:r>
      <w:r w:rsidR="00356CC2" w:rsidRPr="00356CC2">
        <w:rPr>
          <w:rFonts w:ascii="Times New Roman" w:hAnsi="Times New Roman" w:cs="Times New Roman"/>
          <w:sz w:val="28"/>
          <w:szCs w:val="28"/>
        </w:rPr>
        <w:t>(</w:t>
      </w:r>
      <w:r w:rsidRPr="00356CC2">
        <w:rPr>
          <w:rFonts w:ascii="Times New Roman" w:hAnsi="Times New Roman" w:cs="Times New Roman"/>
          <w:sz w:val="28"/>
          <w:szCs w:val="28"/>
        </w:rPr>
        <w:t xml:space="preserve">на срок оказания государственной услуги </w:t>
      </w:r>
      <w:r w:rsidR="00AA2667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Pr="00356CC2">
        <w:rPr>
          <w:rFonts w:ascii="Times New Roman" w:hAnsi="Times New Roman" w:cs="Times New Roman"/>
          <w:sz w:val="28"/>
          <w:szCs w:val="28"/>
        </w:rPr>
        <w:t>за пределами планового периода</w:t>
      </w:r>
      <w:r w:rsidR="00356CC2" w:rsidRPr="00356CC2">
        <w:rPr>
          <w:rFonts w:ascii="Times New Roman" w:hAnsi="Times New Roman" w:cs="Times New Roman"/>
          <w:sz w:val="28"/>
          <w:szCs w:val="28"/>
        </w:rPr>
        <w:t>)</w:t>
      </w:r>
      <w:r w:rsidR="00AB78D4" w:rsidRPr="00356CC2">
        <w:rPr>
          <w:rFonts w:ascii="Times New Roman" w:hAnsi="Times New Roman" w:cs="Times New Roman"/>
          <w:sz w:val="28"/>
          <w:szCs w:val="28"/>
        </w:rPr>
        <w:t>»</w:t>
      </w:r>
      <w:r w:rsidRPr="00356CC2">
        <w:rPr>
          <w:rFonts w:ascii="Times New Roman" w:hAnsi="Times New Roman" w:cs="Times New Roman"/>
          <w:sz w:val="28"/>
          <w:szCs w:val="28"/>
        </w:rPr>
        <w:t>.</w:t>
      </w:r>
    </w:p>
    <w:p w:rsidR="00976C3A" w:rsidRPr="00356CC2" w:rsidRDefault="006404BF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C2">
        <w:rPr>
          <w:rFonts w:ascii="Times New Roman" w:hAnsi="Times New Roman" w:cs="Times New Roman"/>
          <w:sz w:val="28"/>
          <w:szCs w:val="28"/>
        </w:rPr>
        <w:t>8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.3. Раздел </w:t>
      </w:r>
      <w:r w:rsidR="007F60D3" w:rsidRPr="00356CC2">
        <w:rPr>
          <w:rFonts w:ascii="Times New Roman" w:hAnsi="Times New Roman" w:cs="Times New Roman"/>
          <w:sz w:val="28"/>
          <w:szCs w:val="28"/>
        </w:rPr>
        <w:t>3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</w:t>
      </w:r>
      <w:r w:rsidR="00AB78D4" w:rsidRPr="00356CC2">
        <w:rPr>
          <w:rFonts w:ascii="Times New Roman" w:hAnsi="Times New Roman" w:cs="Times New Roman"/>
          <w:sz w:val="28"/>
          <w:szCs w:val="28"/>
        </w:rPr>
        <w:t>«</w:t>
      </w:r>
      <w:r w:rsidR="00976C3A" w:rsidRPr="00356CC2">
        <w:rPr>
          <w:rFonts w:ascii="Times New Roman" w:hAnsi="Times New Roman" w:cs="Times New Roman"/>
          <w:sz w:val="28"/>
          <w:szCs w:val="28"/>
        </w:rPr>
        <w:t>Сведения о показателях, характеризующих качество</w:t>
      </w:r>
      <w:r w:rsidR="00976C3A" w:rsidRPr="00976C3A">
        <w:rPr>
          <w:rFonts w:ascii="Times New Roman" w:hAnsi="Times New Roman" w:cs="Times New Roman"/>
          <w:sz w:val="28"/>
          <w:szCs w:val="28"/>
        </w:rPr>
        <w:t xml:space="preserve"> оказания государственной услуги в социальной сфере (государственных услуг </w:t>
      </w:r>
      <w:r w:rsidR="00976C3A" w:rsidRPr="00356CC2">
        <w:rPr>
          <w:rFonts w:ascii="Times New Roman" w:hAnsi="Times New Roman" w:cs="Times New Roman"/>
          <w:sz w:val="28"/>
          <w:szCs w:val="28"/>
        </w:rPr>
        <w:t>в социальной сфере, составляющих укрупненную государственную услугу</w:t>
      </w:r>
      <w:r w:rsidR="007F60D3" w:rsidRPr="00356CC2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), </w:t>
      </w:r>
      <w:r w:rsidR="00AA2667">
        <w:rPr>
          <w:rFonts w:ascii="Times New Roman" w:hAnsi="Times New Roman" w:cs="Times New Roman"/>
          <w:sz w:val="28"/>
          <w:szCs w:val="28"/>
        </w:rPr>
        <w:t>на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очередно</w:t>
      </w:r>
      <w:r w:rsidR="00AA2667">
        <w:rPr>
          <w:rFonts w:ascii="Times New Roman" w:hAnsi="Times New Roman" w:cs="Times New Roman"/>
          <w:sz w:val="28"/>
          <w:szCs w:val="28"/>
        </w:rPr>
        <w:t>й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AA2667">
        <w:rPr>
          <w:rFonts w:ascii="Times New Roman" w:hAnsi="Times New Roman" w:cs="Times New Roman"/>
          <w:sz w:val="28"/>
          <w:szCs w:val="28"/>
        </w:rPr>
        <w:t>ый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год и планов</w:t>
      </w:r>
      <w:r w:rsidR="00AA2667">
        <w:rPr>
          <w:rFonts w:ascii="Times New Roman" w:hAnsi="Times New Roman" w:cs="Times New Roman"/>
          <w:sz w:val="28"/>
          <w:szCs w:val="28"/>
        </w:rPr>
        <w:t>ый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период, а также за пределами планового периода</w:t>
      </w:r>
      <w:r w:rsidR="00AB78D4" w:rsidRPr="00356CC2">
        <w:rPr>
          <w:rFonts w:ascii="Times New Roman" w:hAnsi="Times New Roman" w:cs="Times New Roman"/>
          <w:sz w:val="28"/>
          <w:szCs w:val="28"/>
        </w:rPr>
        <w:t>»</w:t>
      </w:r>
      <w:r w:rsidR="00976C3A" w:rsidRPr="00356CC2">
        <w:rPr>
          <w:rFonts w:ascii="Times New Roman" w:hAnsi="Times New Roman" w:cs="Times New Roman"/>
          <w:sz w:val="28"/>
          <w:szCs w:val="28"/>
        </w:rPr>
        <w:t>.</w:t>
      </w:r>
    </w:p>
    <w:p w:rsidR="00976C3A" w:rsidRPr="00976C3A" w:rsidRDefault="006404BF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C2">
        <w:rPr>
          <w:rFonts w:ascii="Times New Roman" w:hAnsi="Times New Roman" w:cs="Times New Roman"/>
          <w:sz w:val="28"/>
          <w:szCs w:val="28"/>
        </w:rPr>
        <w:t>9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. Подраздел </w:t>
      </w:r>
      <w:r w:rsidR="007F60D3" w:rsidRPr="00356CC2">
        <w:rPr>
          <w:rFonts w:ascii="Times New Roman" w:hAnsi="Times New Roman" w:cs="Times New Roman"/>
          <w:sz w:val="28"/>
          <w:szCs w:val="28"/>
        </w:rPr>
        <w:t>1.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4 раздела </w:t>
      </w:r>
      <w:r w:rsidR="007F60D3" w:rsidRPr="00356CC2">
        <w:rPr>
          <w:rFonts w:ascii="Times New Roman" w:hAnsi="Times New Roman" w:cs="Times New Roman"/>
          <w:sz w:val="28"/>
          <w:szCs w:val="28"/>
        </w:rPr>
        <w:t>1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и подраздел </w:t>
      </w:r>
      <w:r w:rsidR="007F60D3" w:rsidRPr="00356CC2">
        <w:rPr>
          <w:rFonts w:ascii="Times New Roman" w:hAnsi="Times New Roman" w:cs="Times New Roman"/>
          <w:sz w:val="28"/>
          <w:szCs w:val="28"/>
        </w:rPr>
        <w:t>2.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4 раздела </w:t>
      </w:r>
      <w:r w:rsidR="007F60D3" w:rsidRPr="00356CC2">
        <w:rPr>
          <w:rFonts w:ascii="Times New Roman" w:hAnsi="Times New Roman" w:cs="Times New Roman"/>
          <w:sz w:val="28"/>
          <w:szCs w:val="28"/>
        </w:rPr>
        <w:t>2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D2606B" w:rsidRPr="00356CC2">
        <w:rPr>
          <w:rFonts w:ascii="Times New Roman" w:hAnsi="Times New Roman" w:cs="Times New Roman"/>
          <w:sz w:val="28"/>
          <w:szCs w:val="28"/>
        </w:rPr>
        <w:t>№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1 формиру</w:t>
      </w:r>
      <w:r w:rsidR="00AB78D4" w:rsidRPr="00356CC2">
        <w:rPr>
          <w:rFonts w:ascii="Times New Roman" w:hAnsi="Times New Roman" w:cs="Times New Roman"/>
          <w:sz w:val="28"/>
          <w:szCs w:val="28"/>
        </w:rPr>
        <w:t>ю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тся </w:t>
      </w:r>
      <w:r w:rsidR="00394698" w:rsidRPr="00356CC2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976C3A" w:rsidRPr="00356CC2">
        <w:rPr>
          <w:rFonts w:ascii="Times New Roman" w:hAnsi="Times New Roman" w:cs="Times New Roman"/>
          <w:sz w:val="28"/>
          <w:szCs w:val="28"/>
        </w:rPr>
        <w:t>срок</w:t>
      </w:r>
      <w:r w:rsidR="00394698" w:rsidRPr="00356CC2">
        <w:rPr>
          <w:rFonts w:ascii="Times New Roman" w:hAnsi="Times New Roman" w:cs="Times New Roman"/>
          <w:sz w:val="28"/>
          <w:szCs w:val="28"/>
        </w:rPr>
        <w:t>а (предельного срока)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оказания государственной услуги</w:t>
      </w:r>
      <w:r w:rsidR="00D2606B" w:rsidRPr="00356CC2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394698" w:rsidRPr="00356CC2">
        <w:rPr>
          <w:rFonts w:ascii="Times New Roman" w:hAnsi="Times New Roman" w:cs="Times New Roman"/>
          <w:sz w:val="28"/>
          <w:szCs w:val="28"/>
        </w:rPr>
        <w:t xml:space="preserve"> (государственн</w:t>
      </w:r>
      <w:r w:rsidR="007F60D3" w:rsidRPr="00356CC2">
        <w:rPr>
          <w:rFonts w:ascii="Times New Roman" w:hAnsi="Times New Roman" w:cs="Times New Roman"/>
          <w:sz w:val="28"/>
          <w:szCs w:val="28"/>
        </w:rPr>
        <w:t>ых</w:t>
      </w:r>
      <w:r w:rsidR="00394698" w:rsidRPr="00356CC2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</w:t>
      </w:r>
      <w:r w:rsidR="007F60D3" w:rsidRPr="00356CC2">
        <w:rPr>
          <w:rFonts w:ascii="Times New Roman" w:hAnsi="Times New Roman" w:cs="Times New Roman"/>
          <w:sz w:val="28"/>
          <w:szCs w:val="28"/>
        </w:rPr>
        <w:t xml:space="preserve">их </w:t>
      </w:r>
      <w:r w:rsidR="00394698" w:rsidRPr="00356CC2">
        <w:rPr>
          <w:rFonts w:ascii="Times New Roman" w:hAnsi="Times New Roman" w:cs="Times New Roman"/>
          <w:sz w:val="28"/>
          <w:szCs w:val="28"/>
        </w:rPr>
        <w:t>укрупненную государственную услугу)</w:t>
      </w:r>
      <w:r w:rsidR="00976C3A" w:rsidRPr="00356CC2">
        <w:rPr>
          <w:rFonts w:ascii="Times New Roman" w:hAnsi="Times New Roman" w:cs="Times New Roman"/>
          <w:sz w:val="28"/>
          <w:szCs w:val="28"/>
        </w:rPr>
        <w:t xml:space="preserve"> </w:t>
      </w:r>
      <w:r w:rsidR="00394698" w:rsidRPr="00356CC2">
        <w:rPr>
          <w:rFonts w:ascii="Times New Roman" w:hAnsi="Times New Roman" w:cs="Times New Roman"/>
          <w:sz w:val="28"/>
          <w:szCs w:val="28"/>
        </w:rPr>
        <w:t>в случае, если срок е</w:t>
      </w:r>
      <w:r w:rsidR="00356CC2">
        <w:rPr>
          <w:rFonts w:ascii="Times New Roman" w:hAnsi="Times New Roman" w:cs="Times New Roman"/>
          <w:sz w:val="28"/>
          <w:szCs w:val="28"/>
        </w:rPr>
        <w:t>е</w:t>
      </w:r>
      <w:r w:rsidR="00394698" w:rsidRPr="00356CC2">
        <w:rPr>
          <w:rFonts w:ascii="Times New Roman" w:hAnsi="Times New Roman" w:cs="Times New Roman"/>
          <w:sz w:val="28"/>
          <w:szCs w:val="28"/>
        </w:rPr>
        <w:t xml:space="preserve"> </w:t>
      </w:r>
      <w:r w:rsidR="00394698" w:rsidRPr="00356CC2">
        <w:rPr>
          <w:rFonts w:ascii="Times New Roman" w:hAnsi="Times New Roman" w:cs="Times New Roman"/>
          <w:sz w:val="28"/>
          <w:szCs w:val="28"/>
        </w:rPr>
        <w:lastRenderedPageBreak/>
        <w:t xml:space="preserve">оказания </w:t>
      </w:r>
      <w:r w:rsidR="00976C3A" w:rsidRPr="00356CC2">
        <w:rPr>
          <w:rFonts w:ascii="Times New Roman" w:hAnsi="Times New Roman" w:cs="Times New Roman"/>
          <w:sz w:val="28"/>
          <w:szCs w:val="28"/>
        </w:rPr>
        <w:t>превышает</w:t>
      </w:r>
      <w:r w:rsidR="00FB767F" w:rsidRPr="00356CC2">
        <w:rPr>
          <w:rFonts w:ascii="Times New Roman" w:hAnsi="Times New Roman" w:cs="Times New Roman"/>
          <w:sz w:val="28"/>
          <w:szCs w:val="28"/>
        </w:rPr>
        <w:t xml:space="preserve"> срок действия закона Кировской области об областном бюджете</w:t>
      </w:r>
      <w:r w:rsidR="00D2606B" w:rsidRPr="00356CC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7F60D3" w:rsidRPr="00356CC2">
        <w:rPr>
          <w:rFonts w:ascii="Times New Roman" w:hAnsi="Times New Roman" w:cs="Times New Roman"/>
          <w:sz w:val="28"/>
          <w:szCs w:val="28"/>
        </w:rPr>
        <w:t xml:space="preserve">на </w:t>
      </w:r>
      <w:r w:rsidR="00D2606B" w:rsidRPr="00356CC2">
        <w:rPr>
          <w:rFonts w:ascii="Times New Roman" w:hAnsi="Times New Roman" w:cs="Times New Roman"/>
          <w:sz w:val="28"/>
          <w:szCs w:val="28"/>
        </w:rPr>
        <w:t>плановый</w:t>
      </w:r>
      <w:r w:rsidR="00D2606B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976C3A" w:rsidRPr="00976C3A">
        <w:rPr>
          <w:rFonts w:ascii="Times New Roman" w:hAnsi="Times New Roman" w:cs="Times New Roman"/>
          <w:sz w:val="28"/>
          <w:szCs w:val="28"/>
        </w:rPr>
        <w:t>.</w:t>
      </w:r>
    </w:p>
    <w:p w:rsidR="00DE3940" w:rsidRPr="005B00DB" w:rsidRDefault="006404BF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DB">
        <w:rPr>
          <w:rFonts w:ascii="Times New Roman" w:hAnsi="Times New Roman" w:cs="Times New Roman"/>
          <w:sz w:val="28"/>
          <w:szCs w:val="28"/>
        </w:rPr>
        <w:t>10</w:t>
      </w:r>
      <w:r w:rsidR="00976C3A" w:rsidRPr="005B00DB">
        <w:rPr>
          <w:rFonts w:ascii="Times New Roman" w:hAnsi="Times New Roman" w:cs="Times New Roman"/>
          <w:sz w:val="28"/>
          <w:szCs w:val="28"/>
        </w:rPr>
        <w:t xml:space="preserve">. Государственный социальный заказ утверждается </w:t>
      </w:r>
      <w:r w:rsidR="007F60D3" w:rsidRPr="005B00DB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976C3A" w:rsidRPr="005B00DB">
        <w:rPr>
          <w:rFonts w:ascii="Times New Roman" w:hAnsi="Times New Roman" w:cs="Times New Roman"/>
          <w:sz w:val="28"/>
          <w:szCs w:val="28"/>
        </w:rPr>
        <w:t>уполномоченн</w:t>
      </w:r>
      <w:r w:rsidR="007F60D3" w:rsidRPr="005B00DB">
        <w:rPr>
          <w:rFonts w:ascii="Times New Roman" w:hAnsi="Times New Roman" w:cs="Times New Roman"/>
          <w:sz w:val="28"/>
          <w:szCs w:val="28"/>
        </w:rPr>
        <w:t>ого</w:t>
      </w:r>
      <w:r w:rsidR="00976C3A" w:rsidRPr="005B00DB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FB767F" w:rsidRPr="005B00DB">
        <w:rPr>
          <w:rFonts w:ascii="Times New Roman" w:hAnsi="Times New Roman" w:cs="Times New Roman"/>
          <w:sz w:val="28"/>
          <w:szCs w:val="28"/>
        </w:rPr>
        <w:t>не позднее 1 января очеред</w:t>
      </w:r>
      <w:r w:rsidR="00646DD9" w:rsidRPr="005B00DB">
        <w:rPr>
          <w:rFonts w:ascii="Times New Roman" w:hAnsi="Times New Roman" w:cs="Times New Roman"/>
          <w:sz w:val="28"/>
          <w:szCs w:val="28"/>
        </w:rPr>
        <w:t>ного финансового года</w:t>
      </w:r>
      <w:r w:rsidR="00FB767F" w:rsidRPr="005B00DB">
        <w:rPr>
          <w:rFonts w:ascii="Times New Roman" w:hAnsi="Times New Roman" w:cs="Times New Roman"/>
          <w:sz w:val="28"/>
          <w:szCs w:val="28"/>
        </w:rPr>
        <w:t>.</w:t>
      </w:r>
    </w:p>
    <w:p w:rsidR="00B3199C" w:rsidRPr="005B00DB" w:rsidRDefault="00E138C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DB">
        <w:rPr>
          <w:rFonts w:ascii="Times New Roman" w:hAnsi="Times New Roman" w:cs="Times New Roman"/>
          <w:sz w:val="28"/>
          <w:szCs w:val="28"/>
        </w:rPr>
        <w:t>1</w:t>
      </w:r>
      <w:r w:rsidR="006404BF" w:rsidRPr="005B00DB">
        <w:rPr>
          <w:rFonts w:ascii="Times New Roman" w:hAnsi="Times New Roman" w:cs="Times New Roman"/>
          <w:sz w:val="28"/>
          <w:szCs w:val="28"/>
        </w:rPr>
        <w:t>1</w:t>
      </w:r>
      <w:r w:rsidR="00B3199C" w:rsidRPr="005B00DB">
        <w:rPr>
          <w:rFonts w:ascii="Times New Roman" w:hAnsi="Times New Roman" w:cs="Times New Roman"/>
          <w:sz w:val="28"/>
          <w:szCs w:val="28"/>
        </w:rPr>
        <w:t>. Внесение изменений в утвержденный государственный социальный заказ осуществляется в случае:</w:t>
      </w:r>
    </w:p>
    <w:p w:rsidR="00B3199C" w:rsidRPr="005B00DB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DB">
        <w:rPr>
          <w:rFonts w:ascii="Times New Roman" w:hAnsi="Times New Roman" w:cs="Times New Roman"/>
          <w:sz w:val="28"/>
          <w:szCs w:val="28"/>
        </w:rPr>
        <w:t>изменения значени</w:t>
      </w:r>
      <w:r w:rsidR="00E31552" w:rsidRPr="005B00DB">
        <w:rPr>
          <w:rFonts w:ascii="Times New Roman" w:hAnsi="Times New Roman" w:cs="Times New Roman"/>
          <w:sz w:val="28"/>
          <w:szCs w:val="28"/>
        </w:rPr>
        <w:t>й</w:t>
      </w:r>
      <w:r w:rsidRPr="005B00DB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объем оказания государственной услуги</w:t>
      </w:r>
      <w:r w:rsidR="00D2606B" w:rsidRPr="005B00DB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5B00DB">
        <w:rPr>
          <w:rFonts w:ascii="Times New Roman" w:hAnsi="Times New Roman" w:cs="Times New Roman"/>
          <w:sz w:val="28"/>
          <w:szCs w:val="28"/>
        </w:rPr>
        <w:t>;</w:t>
      </w:r>
    </w:p>
    <w:p w:rsidR="00B3199C" w:rsidRPr="005B00DB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DB">
        <w:rPr>
          <w:rFonts w:ascii="Times New Roman" w:hAnsi="Times New Roman" w:cs="Times New Roman"/>
          <w:sz w:val="28"/>
          <w:szCs w:val="28"/>
        </w:rPr>
        <w:t>изменения способа исполнения государственного социального заказа и перераспределения объема оказания государственной услуги</w:t>
      </w:r>
      <w:r w:rsidR="00D2606B" w:rsidRPr="005B00DB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5B00DB">
        <w:rPr>
          <w:rFonts w:ascii="Times New Roman" w:hAnsi="Times New Roman" w:cs="Times New Roman"/>
          <w:sz w:val="28"/>
          <w:szCs w:val="28"/>
        </w:rPr>
        <w:t xml:space="preserve"> по результатам отбора исполнителей услуг в соответствии с</w:t>
      </w:r>
      <w:r w:rsidR="00394698" w:rsidRPr="005B00DB">
        <w:rPr>
          <w:rFonts w:ascii="Times New Roman" w:hAnsi="Times New Roman" w:cs="Times New Roman"/>
          <w:sz w:val="28"/>
          <w:szCs w:val="28"/>
        </w:rPr>
        <w:t>о</w:t>
      </w:r>
      <w:r w:rsidRPr="005B00D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394698" w:rsidRPr="005B00DB">
        <w:rPr>
          <w:rFonts w:ascii="Times New Roman" w:hAnsi="Times New Roman" w:cs="Times New Roman"/>
          <w:sz w:val="28"/>
          <w:szCs w:val="28"/>
        </w:rPr>
        <w:t>ей</w:t>
      </w:r>
      <w:r w:rsidRPr="005B00DB">
        <w:rPr>
          <w:rFonts w:ascii="Times New Roman" w:hAnsi="Times New Roman" w:cs="Times New Roman"/>
          <w:sz w:val="28"/>
          <w:szCs w:val="28"/>
        </w:rPr>
        <w:t xml:space="preserve"> 9 Федерального закона</w:t>
      </w:r>
      <w:r w:rsidR="00E31552" w:rsidRPr="005B00DB">
        <w:rPr>
          <w:rFonts w:ascii="Times New Roman" w:hAnsi="Times New Roman" w:cs="Times New Roman"/>
          <w:sz w:val="28"/>
          <w:szCs w:val="28"/>
        </w:rPr>
        <w:t xml:space="preserve"> от 13.07.2020</w:t>
      </w:r>
      <w:r w:rsidRPr="005B00DB">
        <w:rPr>
          <w:rFonts w:ascii="Times New Roman" w:hAnsi="Times New Roman" w:cs="Times New Roman"/>
          <w:sz w:val="28"/>
          <w:szCs w:val="28"/>
        </w:rPr>
        <w:t xml:space="preserve"> </w:t>
      </w:r>
      <w:r w:rsidR="008E7A6D" w:rsidRPr="005B00DB">
        <w:rPr>
          <w:rFonts w:ascii="Times New Roman" w:hAnsi="Times New Roman" w:cs="Times New Roman"/>
          <w:sz w:val="28"/>
          <w:szCs w:val="28"/>
        </w:rPr>
        <w:t>№</w:t>
      </w:r>
      <w:r w:rsidRPr="005B00DB">
        <w:rPr>
          <w:rFonts w:ascii="Times New Roman" w:hAnsi="Times New Roman" w:cs="Times New Roman"/>
          <w:sz w:val="28"/>
          <w:szCs w:val="28"/>
        </w:rPr>
        <w:t xml:space="preserve"> 189-ФЗ;</w:t>
      </w:r>
    </w:p>
    <w:p w:rsidR="00B3199C" w:rsidRPr="005B00DB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DB">
        <w:rPr>
          <w:rFonts w:ascii="Times New Roman" w:hAnsi="Times New Roman" w:cs="Times New Roman"/>
          <w:sz w:val="28"/>
          <w:szCs w:val="28"/>
        </w:rPr>
        <w:t>изменения иных сведений, подлежащих включению в государственный социальный заказ.</w:t>
      </w:r>
    </w:p>
    <w:p w:rsidR="00B3199C" w:rsidRPr="005B00DB" w:rsidRDefault="00394698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DB">
        <w:rPr>
          <w:rFonts w:ascii="Times New Roman" w:hAnsi="Times New Roman" w:cs="Times New Roman"/>
          <w:sz w:val="28"/>
          <w:szCs w:val="28"/>
        </w:rPr>
        <w:t>И</w:t>
      </w:r>
      <w:r w:rsidR="00B3199C" w:rsidRPr="005B00DB">
        <w:rPr>
          <w:rFonts w:ascii="Times New Roman" w:hAnsi="Times New Roman" w:cs="Times New Roman"/>
          <w:sz w:val="28"/>
          <w:szCs w:val="28"/>
        </w:rPr>
        <w:t>зменени</w:t>
      </w:r>
      <w:r w:rsidRPr="005B00DB">
        <w:rPr>
          <w:rFonts w:ascii="Times New Roman" w:hAnsi="Times New Roman" w:cs="Times New Roman"/>
          <w:sz w:val="28"/>
          <w:szCs w:val="28"/>
        </w:rPr>
        <w:t>я</w:t>
      </w:r>
      <w:r w:rsidR="00B3199C" w:rsidRPr="005B00DB">
        <w:rPr>
          <w:rFonts w:ascii="Times New Roman" w:hAnsi="Times New Roman" w:cs="Times New Roman"/>
          <w:sz w:val="28"/>
          <w:szCs w:val="28"/>
        </w:rPr>
        <w:t xml:space="preserve"> в утвержденн</w:t>
      </w:r>
      <w:r w:rsidR="00E31552" w:rsidRPr="005B00DB">
        <w:rPr>
          <w:rFonts w:ascii="Times New Roman" w:hAnsi="Times New Roman" w:cs="Times New Roman"/>
          <w:sz w:val="28"/>
          <w:szCs w:val="28"/>
        </w:rPr>
        <w:t>ом</w:t>
      </w:r>
      <w:r w:rsidR="00B3199C" w:rsidRPr="005B00D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31552" w:rsidRPr="005B00DB">
        <w:rPr>
          <w:rFonts w:ascii="Times New Roman" w:hAnsi="Times New Roman" w:cs="Times New Roman"/>
          <w:sz w:val="28"/>
          <w:szCs w:val="28"/>
        </w:rPr>
        <w:t>ом</w:t>
      </w:r>
      <w:r w:rsidR="00B3199C" w:rsidRPr="005B00DB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E31552" w:rsidRPr="005B00DB">
        <w:rPr>
          <w:rFonts w:ascii="Times New Roman" w:hAnsi="Times New Roman" w:cs="Times New Roman"/>
          <w:sz w:val="28"/>
          <w:szCs w:val="28"/>
        </w:rPr>
        <w:t>ом</w:t>
      </w:r>
      <w:r w:rsidR="00B3199C" w:rsidRPr="005B00DB">
        <w:rPr>
          <w:rFonts w:ascii="Times New Roman" w:hAnsi="Times New Roman" w:cs="Times New Roman"/>
          <w:sz w:val="28"/>
          <w:szCs w:val="28"/>
        </w:rPr>
        <w:t xml:space="preserve"> заказ</w:t>
      </w:r>
      <w:r w:rsidR="00E31552" w:rsidRPr="005B00DB">
        <w:rPr>
          <w:rFonts w:ascii="Times New Roman" w:hAnsi="Times New Roman" w:cs="Times New Roman"/>
          <w:sz w:val="28"/>
          <w:szCs w:val="28"/>
        </w:rPr>
        <w:t>е</w:t>
      </w:r>
      <w:r w:rsidR="00B3199C" w:rsidRPr="005B00DB">
        <w:rPr>
          <w:rFonts w:ascii="Times New Roman" w:hAnsi="Times New Roman" w:cs="Times New Roman"/>
          <w:sz w:val="28"/>
          <w:szCs w:val="28"/>
        </w:rPr>
        <w:t xml:space="preserve"> </w:t>
      </w:r>
      <w:r w:rsidR="006C4232" w:rsidRPr="005B00DB">
        <w:rPr>
          <w:rFonts w:ascii="Times New Roman" w:hAnsi="Times New Roman" w:cs="Times New Roman"/>
          <w:sz w:val="28"/>
          <w:szCs w:val="28"/>
        </w:rPr>
        <w:t>оформля</w:t>
      </w:r>
      <w:r w:rsidR="00E31552" w:rsidRPr="005B00DB">
        <w:rPr>
          <w:rFonts w:ascii="Times New Roman" w:hAnsi="Times New Roman" w:cs="Times New Roman"/>
          <w:sz w:val="28"/>
          <w:szCs w:val="28"/>
        </w:rPr>
        <w:t>ю</w:t>
      </w:r>
      <w:r w:rsidR="006C4232" w:rsidRPr="005B00DB">
        <w:rPr>
          <w:rFonts w:ascii="Times New Roman" w:hAnsi="Times New Roman" w:cs="Times New Roman"/>
          <w:sz w:val="28"/>
          <w:szCs w:val="28"/>
        </w:rPr>
        <w:t xml:space="preserve">тся путем </w:t>
      </w:r>
      <w:r w:rsidR="00B3199C" w:rsidRPr="005B00DB">
        <w:rPr>
          <w:rFonts w:ascii="Times New Roman" w:hAnsi="Times New Roman" w:cs="Times New Roman"/>
          <w:sz w:val="28"/>
          <w:szCs w:val="28"/>
        </w:rPr>
        <w:t>формир</w:t>
      </w:r>
      <w:r w:rsidR="006C4232" w:rsidRPr="005B00DB">
        <w:rPr>
          <w:rFonts w:ascii="Times New Roman" w:hAnsi="Times New Roman" w:cs="Times New Roman"/>
          <w:sz w:val="28"/>
          <w:szCs w:val="28"/>
        </w:rPr>
        <w:t>ования</w:t>
      </w:r>
      <w:r w:rsidR="00B3199C" w:rsidRPr="005B00D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6C4232" w:rsidRPr="005B00DB">
        <w:rPr>
          <w:rFonts w:ascii="Times New Roman" w:hAnsi="Times New Roman" w:cs="Times New Roman"/>
          <w:sz w:val="28"/>
          <w:szCs w:val="28"/>
        </w:rPr>
        <w:t>ого</w:t>
      </w:r>
      <w:r w:rsidR="00B3199C" w:rsidRPr="005B00DB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6C4232" w:rsidRPr="005B00DB">
        <w:rPr>
          <w:rFonts w:ascii="Times New Roman" w:hAnsi="Times New Roman" w:cs="Times New Roman"/>
          <w:sz w:val="28"/>
          <w:szCs w:val="28"/>
        </w:rPr>
        <w:t>ого</w:t>
      </w:r>
      <w:r w:rsidR="00B3199C" w:rsidRPr="005B00DB">
        <w:rPr>
          <w:rFonts w:ascii="Times New Roman" w:hAnsi="Times New Roman" w:cs="Times New Roman"/>
          <w:sz w:val="28"/>
          <w:szCs w:val="28"/>
        </w:rPr>
        <w:t xml:space="preserve"> заказ</w:t>
      </w:r>
      <w:r w:rsidR="006C4232" w:rsidRPr="005B00DB">
        <w:rPr>
          <w:rFonts w:ascii="Times New Roman" w:hAnsi="Times New Roman" w:cs="Times New Roman"/>
          <w:sz w:val="28"/>
          <w:szCs w:val="28"/>
        </w:rPr>
        <w:t>а в</w:t>
      </w:r>
      <w:r w:rsidR="00B3199C" w:rsidRPr="005B00DB">
        <w:rPr>
          <w:rFonts w:ascii="Times New Roman" w:hAnsi="Times New Roman" w:cs="Times New Roman"/>
          <w:sz w:val="28"/>
          <w:szCs w:val="28"/>
        </w:rPr>
        <w:t xml:space="preserve"> </w:t>
      </w:r>
      <w:r w:rsidR="006C4232" w:rsidRPr="005B00DB"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="00B3199C" w:rsidRPr="005B00DB">
        <w:rPr>
          <w:rFonts w:ascii="Times New Roman" w:hAnsi="Times New Roman" w:cs="Times New Roman"/>
          <w:sz w:val="28"/>
          <w:szCs w:val="28"/>
        </w:rPr>
        <w:t>в соответствии с настоящим Порядком.</w:t>
      </w:r>
    </w:p>
    <w:p w:rsidR="00B3199C" w:rsidRPr="00B3199C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DB">
        <w:rPr>
          <w:rFonts w:ascii="Times New Roman" w:hAnsi="Times New Roman" w:cs="Times New Roman"/>
          <w:sz w:val="28"/>
          <w:szCs w:val="28"/>
        </w:rPr>
        <w:t>1</w:t>
      </w:r>
      <w:r w:rsidR="006404BF" w:rsidRPr="005B00DB">
        <w:rPr>
          <w:rFonts w:ascii="Times New Roman" w:hAnsi="Times New Roman" w:cs="Times New Roman"/>
          <w:sz w:val="28"/>
          <w:szCs w:val="28"/>
        </w:rPr>
        <w:t>2</w:t>
      </w:r>
      <w:r w:rsidRPr="005B00DB">
        <w:rPr>
          <w:rFonts w:ascii="Times New Roman" w:hAnsi="Times New Roman" w:cs="Times New Roman"/>
          <w:sz w:val="28"/>
          <w:szCs w:val="28"/>
        </w:rPr>
        <w:t>. Уполномоченным орган</w:t>
      </w:r>
      <w:r w:rsidR="006C4232" w:rsidRPr="005B00DB">
        <w:rPr>
          <w:rFonts w:ascii="Times New Roman" w:hAnsi="Times New Roman" w:cs="Times New Roman"/>
          <w:sz w:val="28"/>
          <w:szCs w:val="28"/>
        </w:rPr>
        <w:t>ом</w:t>
      </w:r>
      <w:r w:rsidRPr="005B00DB">
        <w:rPr>
          <w:rFonts w:ascii="Times New Roman" w:hAnsi="Times New Roman" w:cs="Times New Roman"/>
          <w:sz w:val="28"/>
          <w:szCs w:val="28"/>
        </w:rPr>
        <w:t xml:space="preserve"> осуществляется выбор способа определения исполнителей услуг из числа способов, установленных част</w:t>
      </w:r>
      <w:r w:rsidR="00E31552" w:rsidRPr="005B00DB">
        <w:rPr>
          <w:rFonts w:ascii="Times New Roman" w:hAnsi="Times New Roman" w:cs="Times New Roman"/>
          <w:sz w:val="28"/>
          <w:szCs w:val="28"/>
        </w:rPr>
        <w:t>ью</w:t>
      </w:r>
      <w:r w:rsidRPr="005B00DB">
        <w:rPr>
          <w:rFonts w:ascii="Times New Roman" w:hAnsi="Times New Roman" w:cs="Times New Roman"/>
          <w:sz w:val="28"/>
          <w:szCs w:val="28"/>
        </w:rPr>
        <w:t xml:space="preserve"> 3 статьи 7 Федерального закона </w:t>
      </w:r>
      <w:r w:rsidR="00E31552" w:rsidRPr="005B00DB">
        <w:rPr>
          <w:rFonts w:ascii="Times New Roman" w:hAnsi="Times New Roman" w:cs="Times New Roman"/>
          <w:sz w:val="28"/>
          <w:szCs w:val="28"/>
        </w:rPr>
        <w:t xml:space="preserve">от 13.07.2020 </w:t>
      </w:r>
      <w:r w:rsidR="008E7A6D" w:rsidRPr="005B00DB">
        <w:rPr>
          <w:rFonts w:ascii="Times New Roman" w:hAnsi="Times New Roman" w:cs="Times New Roman"/>
          <w:sz w:val="28"/>
          <w:szCs w:val="28"/>
        </w:rPr>
        <w:t>№</w:t>
      </w:r>
      <w:r w:rsidRPr="005B00DB">
        <w:rPr>
          <w:rFonts w:ascii="Times New Roman" w:hAnsi="Times New Roman" w:cs="Times New Roman"/>
          <w:sz w:val="28"/>
          <w:szCs w:val="28"/>
        </w:rPr>
        <w:t xml:space="preserve"> 189-ФЗ, если такой способ не</w:t>
      </w:r>
      <w:r w:rsidRPr="00B3199C">
        <w:rPr>
          <w:rFonts w:ascii="Times New Roman" w:hAnsi="Times New Roman" w:cs="Times New Roman"/>
          <w:sz w:val="28"/>
          <w:szCs w:val="28"/>
        </w:rPr>
        <w:t xml:space="preserve"> определен федеральными законами, решениями Президента Российской Федерации, Правительства Российской Федерации, Правительства </w:t>
      </w:r>
      <w:r w:rsidR="008E7A6D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E31552">
        <w:rPr>
          <w:rFonts w:ascii="Times New Roman" w:hAnsi="Times New Roman" w:cs="Times New Roman"/>
          <w:sz w:val="28"/>
          <w:szCs w:val="28"/>
        </w:rPr>
        <w:t>,</w:t>
      </w:r>
      <w:r w:rsidRPr="00B3199C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5B00DB" w:rsidRPr="00B3199C">
        <w:rPr>
          <w:rFonts w:ascii="Times New Roman" w:hAnsi="Times New Roman" w:cs="Times New Roman"/>
          <w:sz w:val="28"/>
          <w:szCs w:val="28"/>
        </w:rPr>
        <w:t xml:space="preserve">проводимой в установленном им порядке </w:t>
      </w:r>
      <w:r w:rsidRPr="00B3199C">
        <w:rPr>
          <w:rFonts w:ascii="Times New Roman" w:hAnsi="Times New Roman" w:cs="Times New Roman"/>
          <w:sz w:val="28"/>
          <w:szCs w:val="28"/>
        </w:rPr>
        <w:t>оценки значений следующих показателей:</w:t>
      </w:r>
    </w:p>
    <w:p w:rsidR="00B3199C" w:rsidRPr="00B3199C" w:rsidRDefault="001D08FB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3199C" w:rsidRPr="00B3199C">
        <w:rPr>
          <w:rFonts w:ascii="Times New Roman" w:hAnsi="Times New Roman" w:cs="Times New Roman"/>
          <w:sz w:val="28"/>
          <w:szCs w:val="28"/>
        </w:rPr>
        <w:t>оступность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8FB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, оказываемых </w:t>
      </w:r>
      <w:r w:rsidR="00843066">
        <w:rPr>
          <w:rFonts w:ascii="Times New Roman" w:hAnsi="Times New Roman" w:cs="Times New Roman"/>
          <w:sz w:val="28"/>
          <w:szCs w:val="28"/>
        </w:rPr>
        <w:t xml:space="preserve">областными </w:t>
      </w:r>
      <w:r w:rsidR="00B3199C" w:rsidRPr="00B3199C">
        <w:rPr>
          <w:rFonts w:ascii="Times New Roman" w:hAnsi="Times New Roman" w:cs="Times New Roman"/>
          <w:sz w:val="28"/>
          <w:szCs w:val="28"/>
        </w:rPr>
        <w:t>государственными учреждениями, для потребителей государственных услуг</w:t>
      </w:r>
      <w:r w:rsidRPr="001D08FB">
        <w:t xml:space="preserve"> </w:t>
      </w:r>
      <w:r w:rsidRPr="001D08FB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B3199C" w:rsidRPr="00B3199C">
        <w:rPr>
          <w:rFonts w:ascii="Times New Roman" w:hAnsi="Times New Roman" w:cs="Times New Roman"/>
          <w:sz w:val="28"/>
          <w:szCs w:val="28"/>
        </w:rPr>
        <w:t>;</w:t>
      </w:r>
    </w:p>
    <w:p w:rsidR="00B3199C" w:rsidRPr="00B3199C" w:rsidRDefault="001D08FB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оличество юридических лиц, не являющихся </w:t>
      </w:r>
      <w:r w:rsidR="006C4232" w:rsidRPr="00E31552">
        <w:rPr>
          <w:rFonts w:ascii="Times New Roman" w:hAnsi="Times New Roman" w:cs="Times New Roman"/>
          <w:sz w:val="28"/>
          <w:szCs w:val="28"/>
        </w:rPr>
        <w:t>областными</w:t>
      </w:r>
      <w:r w:rsidR="006C4232">
        <w:rPr>
          <w:rFonts w:ascii="Times New Roman" w:hAnsi="Times New Roman" w:cs="Times New Roman"/>
          <w:sz w:val="28"/>
          <w:szCs w:val="28"/>
        </w:rPr>
        <w:t xml:space="preserve"> 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государственными учреждениями, индивидуальных предпринимателей, оказывающих услуги, соответствующие тем же видам деятельности в </w:t>
      </w:r>
      <w:r w:rsidR="00B3199C" w:rsidRPr="00B3199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со сведениями о кодах по Общероссийскому классификатору </w:t>
      </w:r>
      <w:r w:rsidR="005B00DB">
        <w:rPr>
          <w:rFonts w:ascii="Times New Roman" w:hAnsi="Times New Roman" w:cs="Times New Roman"/>
          <w:sz w:val="28"/>
          <w:szCs w:val="28"/>
        </w:rPr>
        <w:t xml:space="preserve">продукции по </w:t>
      </w:r>
      <w:r w:rsidR="00B3199C" w:rsidRPr="00B3199C">
        <w:rPr>
          <w:rFonts w:ascii="Times New Roman" w:hAnsi="Times New Roman" w:cs="Times New Roman"/>
          <w:sz w:val="28"/>
          <w:szCs w:val="28"/>
        </w:rPr>
        <w:t>вид</w:t>
      </w:r>
      <w:r w:rsidR="005B00DB">
        <w:rPr>
          <w:rFonts w:ascii="Times New Roman" w:hAnsi="Times New Roman" w:cs="Times New Roman"/>
          <w:sz w:val="28"/>
          <w:szCs w:val="28"/>
        </w:rPr>
        <w:t>ам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 экономической деятельности, содержащимися соответственно в едином государственном реестре юридических лиц</w:t>
      </w:r>
      <w:r w:rsidR="006C4232">
        <w:rPr>
          <w:rFonts w:ascii="Times New Roman" w:hAnsi="Times New Roman" w:cs="Times New Roman"/>
          <w:sz w:val="28"/>
          <w:szCs w:val="28"/>
        </w:rPr>
        <w:t>,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индивидуальных предпринимателей, что и планируемая к оказанию государственная услуга</w:t>
      </w:r>
      <w:r w:rsidR="006C4232">
        <w:rPr>
          <w:rFonts w:ascii="Times New Roman" w:hAnsi="Times New Roman" w:cs="Times New Roman"/>
          <w:sz w:val="28"/>
          <w:szCs w:val="28"/>
        </w:rPr>
        <w:t xml:space="preserve"> </w:t>
      </w:r>
      <w:r w:rsidR="006C4232" w:rsidRPr="00E31552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B3199C" w:rsidRPr="00E31552">
        <w:rPr>
          <w:rFonts w:ascii="Times New Roman" w:hAnsi="Times New Roman" w:cs="Times New Roman"/>
          <w:sz w:val="28"/>
          <w:szCs w:val="28"/>
        </w:rPr>
        <w:t>.</w:t>
      </w:r>
    </w:p>
    <w:p w:rsidR="00C12C65" w:rsidRPr="005B00DB" w:rsidRDefault="001D08FB" w:rsidP="00C12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DB">
        <w:rPr>
          <w:rFonts w:ascii="Times New Roman" w:hAnsi="Times New Roman" w:cs="Times New Roman"/>
          <w:sz w:val="28"/>
          <w:szCs w:val="28"/>
        </w:rPr>
        <w:t>13</w:t>
      </w:r>
      <w:r w:rsidR="00B3199C" w:rsidRPr="005B00DB">
        <w:rPr>
          <w:rFonts w:ascii="Times New Roman" w:hAnsi="Times New Roman" w:cs="Times New Roman"/>
          <w:sz w:val="28"/>
          <w:szCs w:val="28"/>
        </w:rPr>
        <w:t>. При организации оказания государственных услуг</w:t>
      </w:r>
      <w:r w:rsidRPr="005B00DB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B3199C" w:rsidRPr="005B00DB">
        <w:rPr>
          <w:rFonts w:ascii="Times New Roman" w:hAnsi="Times New Roman" w:cs="Times New Roman"/>
          <w:sz w:val="28"/>
          <w:szCs w:val="28"/>
        </w:rPr>
        <w:t xml:space="preserve">, по которым планируется определять исполнителей услуг по результатам отбора исполнителей услуг, </w:t>
      </w:r>
      <w:r w:rsidR="00C12C65" w:rsidRPr="005B00DB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7E156C" w:rsidRPr="005B00DB">
        <w:rPr>
          <w:rFonts w:ascii="Times New Roman" w:hAnsi="Times New Roman" w:cs="Times New Roman"/>
          <w:sz w:val="28"/>
          <w:szCs w:val="28"/>
        </w:rPr>
        <w:t>уполномоченн</w:t>
      </w:r>
      <w:r w:rsidR="0034245E" w:rsidRPr="005B00DB">
        <w:rPr>
          <w:rFonts w:ascii="Times New Roman" w:hAnsi="Times New Roman" w:cs="Times New Roman"/>
          <w:sz w:val="28"/>
          <w:szCs w:val="28"/>
        </w:rPr>
        <w:t>ого</w:t>
      </w:r>
      <w:r w:rsidR="007E156C" w:rsidRPr="005B00D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4245E" w:rsidRPr="005B00DB">
        <w:rPr>
          <w:rFonts w:ascii="Times New Roman" w:hAnsi="Times New Roman" w:cs="Times New Roman"/>
          <w:sz w:val="28"/>
          <w:szCs w:val="28"/>
        </w:rPr>
        <w:t>а</w:t>
      </w:r>
      <w:r w:rsidR="007E156C" w:rsidRPr="005B00DB">
        <w:rPr>
          <w:rFonts w:ascii="Times New Roman" w:hAnsi="Times New Roman" w:cs="Times New Roman"/>
          <w:sz w:val="28"/>
          <w:szCs w:val="28"/>
        </w:rPr>
        <w:t xml:space="preserve"> утверждают</w:t>
      </w:r>
      <w:r w:rsidR="0034245E" w:rsidRPr="005B00DB">
        <w:rPr>
          <w:rFonts w:ascii="Times New Roman" w:hAnsi="Times New Roman" w:cs="Times New Roman"/>
          <w:sz w:val="28"/>
          <w:szCs w:val="28"/>
        </w:rPr>
        <w:t>ся</w:t>
      </w:r>
      <w:r w:rsidR="007E156C" w:rsidRPr="005B00DB">
        <w:rPr>
          <w:rFonts w:ascii="Times New Roman" w:hAnsi="Times New Roman" w:cs="Times New Roman"/>
          <w:sz w:val="28"/>
          <w:szCs w:val="28"/>
        </w:rPr>
        <w:t xml:space="preserve"> </w:t>
      </w:r>
      <w:r w:rsidR="00B3199C" w:rsidRPr="005B00DB">
        <w:rPr>
          <w:rFonts w:ascii="Times New Roman" w:hAnsi="Times New Roman" w:cs="Times New Roman"/>
          <w:sz w:val="28"/>
          <w:szCs w:val="28"/>
        </w:rPr>
        <w:t>показатели эффективности организации оказания государственных услуг</w:t>
      </w:r>
      <w:r w:rsidR="00D91C02" w:rsidRPr="005B00DB">
        <w:t xml:space="preserve"> </w:t>
      </w:r>
      <w:r w:rsidR="00D91C02" w:rsidRPr="005B00DB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7E156C" w:rsidRPr="005B00DB">
        <w:rPr>
          <w:rFonts w:ascii="Times New Roman" w:hAnsi="Times New Roman" w:cs="Times New Roman"/>
          <w:sz w:val="28"/>
          <w:szCs w:val="28"/>
        </w:rPr>
        <w:t xml:space="preserve"> и их значения</w:t>
      </w:r>
      <w:r w:rsidR="00B3199C" w:rsidRPr="005B00D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843066" w:rsidRPr="005B00DB">
        <w:rPr>
          <w:rFonts w:ascii="Times New Roman" w:hAnsi="Times New Roman" w:cs="Times New Roman"/>
          <w:sz w:val="28"/>
          <w:szCs w:val="28"/>
        </w:rPr>
        <w:t>№</w:t>
      </w:r>
      <w:r w:rsidR="00B3199C" w:rsidRPr="005B00DB">
        <w:rPr>
          <w:rFonts w:ascii="Times New Roman" w:hAnsi="Times New Roman" w:cs="Times New Roman"/>
          <w:sz w:val="28"/>
          <w:szCs w:val="28"/>
        </w:rPr>
        <w:t xml:space="preserve"> </w:t>
      </w:r>
      <w:r w:rsidR="00857479" w:rsidRPr="005B00DB">
        <w:rPr>
          <w:rFonts w:ascii="Times New Roman" w:hAnsi="Times New Roman" w:cs="Times New Roman"/>
          <w:sz w:val="28"/>
          <w:szCs w:val="28"/>
        </w:rPr>
        <w:t>2</w:t>
      </w:r>
      <w:r w:rsidR="00C12C65" w:rsidRPr="005B00DB">
        <w:rPr>
          <w:rFonts w:ascii="Times New Roman" w:hAnsi="Times New Roman" w:cs="Times New Roman"/>
          <w:sz w:val="28"/>
          <w:szCs w:val="28"/>
        </w:rPr>
        <w:t xml:space="preserve"> </w:t>
      </w:r>
      <w:r w:rsidR="0034245E" w:rsidRPr="005B00DB">
        <w:rPr>
          <w:rFonts w:ascii="Times New Roman" w:hAnsi="Times New Roman" w:cs="Times New Roman"/>
          <w:sz w:val="28"/>
          <w:szCs w:val="28"/>
        </w:rPr>
        <w:t xml:space="preserve">и </w:t>
      </w:r>
      <w:r w:rsidR="00C12C65" w:rsidRPr="005B00DB">
        <w:rPr>
          <w:rFonts w:ascii="Times New Roman" w:hAnsi="Times New Roman" w:cs="Times New Roman"/>
          <w:sz w:val="28"/>
          <w:szCs w:val="28"/>
        </w:rPr>
        <w:t xml:space="preserve">план достижения показателей эффективности </w:t>
      </w:r>
      <w:r w:rsidR="0034245E" w:rsidRPr="005B00DB">
        <w:rPr>
          <w:rFonts w:ascii="Times New Roman" w:hAnsi="Times New Roman" w:cs="Times New Roman"/>
          <w:sz w:val="28"/>
          <w:szCs w:val="28"/>
        </w:rPr>
        <w:t xml:space="preserve">организации оказания государственных услуг в социальной сфере согласно </w:t>
      </w:r>
      <w:r w:rsidR="00C12C65" w:rsidRPr="005B00DB">
        <w:rPr>
          <w:rFonts w:ascii="Times New Roman" w:hAnsi="Times New Roman" w:cs="Times New Roman"/>
          <w:sz w:val="28"/>
          <w:szCs w:val="28"/>
        </w:rPr>
        <w:t>приложени</w:t>
      </w:r>
      <w:r w:rsidR="0034245E" w:rsidRPr="005B00DB">
        <w:rPr>
          <w:rFonts w:ascii="Times New Roman" w:hAnsi="Times New Roman" w:cs="Times New Roman"/>
          <w:sz w:val="28"/>
          <w:szCs w:val="28"/>
        </w:rPr>
        <w:t>ю</w:t>
      </w:r>
      <w:r w:rsidR="00C12C65" w:rsidRPr="005B00DB">
        <w:rPr>
          <w:rFonts w:ascii="Times New Roman" w:hAnsi="Times New Roman" w:cs="Times New Roman"/>
          <w:sz w:val="28"/>
          <w:szCs w:val="28"/>
        </w:rPr>
        <w:t xml:space="preserve"> № 3.</w:t>
      </w:r>
    </w:p>
    <w:p w:rsidR="00B3199C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DB">
        <w:rPr>
          <w:rFonts w:ascii="Times New Roman" w:hAnsi="Times New Roman" w:cs="Times New Roman"/>
          <w:sz w:val="28"/>
          <w:szCs w:val="28"/>
        </w:rPr>
        <w:t>1</w:t>
      </w:r>
      <w:r w:rsidR="000A43CE" w:rsidRPr="005B00DB">
        <w:rPr>
          <w:rFonts w:ascii="Times New Roman" w:hAnsi="Times New Roman" w:cs="Times New Roman"/>
          <w:sz w:val="28"/>
          <w:szCs w:val="28"/>
        </w:rPr>
        <w:t>4</w:t>
      </w:r>
      <w:r w:rsidRPr="005B00DB">
        <w:rPr>
          <w:rFonts w:ascii="Times New Roman" w:hAnsi="Times New Roman" w:cs="Times New Roman"/>
          <w:sz w:val="28"/>
          <w:szCs w:val="28"/>
        </w:rPr>
        <w:t>. Уполномоченны</w:t>
      </w:r>
      <w:r w:rsidR="00B80F3E" w:rsidRPr="005B00DB">
        <w:rPr>
          <w:rFonts w:ascii="Times New Roman" w:hAnsi="Times New Roman" w:cs="Times New Roman"/>
          <w:sz w:val="28"/>
          <w:szCs w:val="28"/>
        </w:rPr>
        <w:t>й</w:t>
      </w:r>
      <w:r w:rsidRPr="005B00DB">
        <w:rPr>
          <w:rFonts w:ascii="Times New Roman" w:hAnsi="Times New Roman" w:cs="Times New Roman"/>
          <w:sz w:val="28"/>
          <w:szCs w:val="28"/>
        </w:rPr>
        <w:t xml:space="preserve"> орган в </w:t>
      </w:r>
      <w:r w:rsidR="00E530D0" w:rsidRPr="005B00DB">
        <w:rPr>
          <w:rFonts w:ascii="Times New Roman" w:hAnsi="Times New Roman" w:cs="Times New Roman"/>
          <w:sz w:val="28"/>
          <w:szCs w:val="28"/>
        </w:rPr>
        <w:t>соответствии с формой отчета</w:t>
      </w:r>
      <w:r w:rsidR="00B80F3E" w:rsidRPr="005B00DB">
        <w:t xml:space="preserve"> </w:t>
      </w:r>
      <w:r w:rsidR="00B80F3E" w:rsidRPr="005B00DB">
        <w:rPr>
          <w:rFonts w:ascii="Times New Roman" w:hAnsi="Times New Roman" w:cs="Times New Roman"/>
          <w:sz w:val="28"/>
          <w:szCs w:val="28"/>
        </w:rPr>
        <w:t>об исполнении государственного социального заказа</w:t>
      </w:r>
      <w:r w:rsidR="00453669" w:rsidRPr="00453669">
        <w:t xml:space="preserve"> </w:t>
      </w:r>
      <w:r w:rsidR="00453669" w:rsidRPr="00453669">
        <w:rPr>
          <w:rFonts w:ascii="Times New Roman" w:hAnsi="Times New Roman" w:cs="Times New Roman"/>
          <w:sz w:val="28"/>
          <w:szCs w:val="28"/>
        </w:rPr>
        <w:t>на оказание государственных услуг в социальной сфере, отнесенных к полномочиям органов государственной власти Кировской области</w:t>
      </w:r>
      <w:r w:rsidR="00E530D0" w:rsidRPr="005B00DB">
        <w:rPr>
          <w:rFonts w:ascii="Times New Roman" w:hAnsi="Times New Roman" w:cs="Times New Roman"/>
          <w:sz w:val="28"/>
          <w:szCs w:val="28"/>
        </w:rPr>
        <w:t xml:space="preserve">, </w:t>
      </w:r>
      <w:r w:rsidR="00B80F3E" w:rsidRPr="005B00DB">
        <w:rPr>
          <w:rFonts w:ascii="Times New Roman" w:hAnsi="Times New Roman" w:cs="Times New Roman"/>
          <w:sz w:val="28"/>
          <w:szCs w:val="28"/>
        </w:rPr>
        <w:t xml:space="preserve">разработанной </w:t>
      </w:r>
      <w:r w:rsidR="006C4232" w:rsidRPr="005B00DB">
        <w:rPr>
          <w:rFonts w:ascii="Times New Roman" w:hAnsi="Times New Roman" w:cs="Times New Roman"/>
          <w:sz w:val="28"/>
          <w:szCs w:val="28"/>
        </w:rPr>
        <w:t>с учетом</w:t>
      </w:r>
      <w:r w:rsidR="00D025DB" w:rsidRPr="005B00DB">
        <w:rPr>
          <w:rFonts w:ascii="Times New Roman" w:hAnsi="Times New Roman" w:cs="Times New Roman"/>
          <w:sz w:val="28"/>
          <w:szCs w:val="28"/>
        </w:rPr>
        <w:t xml:space="preserve"> общи</w:t>
      </w:r>
      <w:r w:rsidR="006C4232" w:rsidRPr="005B00DB">
        <w:rPr>
          <w:rFonts w:ascii="Times New Roman" w:hAnsi="Times New Roman" w:cs="Times New Roman"/>
          <w:sz w:val="28"/>
          <w:szCs w:val="28"/>
        </w:rPr>
        <w:t>х</w:t>
      </w:r>
      <w:r w:rsidR="00D025DB" w:rsidRPr="005B00DB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6C4232" w:rsidRPr="005B00DB">
        <w:rPr>
          <w:rFonts w:ascii="Times New Roman" w:hAnsi="Times New Roman" w:cs="Times New Roman"/>
          <w:sz w:val="28"/>
          <w:szCs w:val="28"/>
        </w:rPr>
        <w:t>й</w:t>
      </w:r>
      <w:r w:rsidR="00D025DB" w:rsidRPr="005B00DB">
        <w:rPr>
          <w:rFonts w:ascii="Times New Roman" w:hAnsi="Times New Roman" w:cs="Times New Roman"/>
          <w:sz w:val="28"/>
          <w:szCs w:val="28"/>
        </w:rPr>
        <w:t xml:space="preserve"> к форме отчета об исполнении государственн</w:t>
      </w:r>
      <w:r w:rsidR="00B80F3E" w:rsidRPr="005B00DB">
        <w:rPr>
          <w:rFonts w:ascii="Times New Roman" w:hAnsi="Times New Roman" w:cs="Times New Roman"/>
          <w:sz w:val="28"/>
          <w:szCs w:val="28"/>
        </w:rPr>
        <w:t>ых (муниципальных)</w:t>
      </w:r>
      <w:r w:rsidR="00D025DB" w:rsidRPr="005B00DB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B80F3E" w:rsidRPr="005B00DB">
        <w:rPr>
          <w:rFonts w:ascii="Times New Roman" w:hAnsi="Times New Roman" w:cs="Times New Roman"/>
          <w:sz w:val="28"/>
          <w:szCs w:val="28"/>
        </w:rPr>
        <w:t>ых</w:t>
      </w:r>
      <w:r w:rsidR="00D025DB" w:rsidRPr="005B00DB">
        <w:rPr>
          <w:rFonts w:ascii="Times New Roman" w:hAnsi="Times New Roman" w:cs="Times New Roman"/>
          <w:sz w:val="28"/>
          <w:szCs w:val="28"/>
        </w:rPr>
        <w:t xml:space="preserve"> заказ</w:t>
      </w:r>
      <w:r w:rsidR="00B80F3E" w:rsidRPr="005B00DB">
        <w:rPr>
          <w:rFonts w:ascii="Times New Roman" w:hAnsi="Times New Roman" w:cs="Times New Roman"/>
          <w:sz w:val="28"/>
          <w:szCs w:val="28"/>
        </w:rPr>
        <w:t>ов</w:t>
      </w:r>
      <w:r w:rsidR="00010A02" w:rsidRPr="005B00DB">
        <w:t xml:space="preserve"> </w:t>
      </w:r>
      <w:r w:rsidR="00010A02" w:rsidRPr="005B00DB">
        <w:rPr>
          <w:rFonts w:ascii="Times New Roman" w:hAnsi="Times New Roman" w:cs="Times New Roman"/>
          <w:sz w:val="28"/>
          <w:szCs w:val="28"/>
        </w:rPr>
        <w:t>на оказание государственных (муниципальных) услуг в социальной сфере</w:t>
      </w:r>
      <w:r w:rsidR="00D025DB" w:rsidRPr="005B00DB">
        <w:rPr>
          <w:rFonts w:ascii="Times New Roman" w:hAnsi="Times New Roman" w:cs="Times New Roman"/>
          <w:sz w:val="28"/>
          <w:szCs w:val="28"/>
        </w:rPr>
        <w:t>, утвержденны</w:t>
      </w:r>
      <w:r w:rsidR="00010A02" w:rsidRPr="005B00DB">
        <w:rPr>
          <w:rFonts w:ascii="Times New Roman" w:hAnsi="Times New Roman" w:cs="Times New Roman"/>
          <w:sz w:val="28"/>
          <w:szCs w:val="28"/>
        </w:rPr>
        <w:t>х</w:t>
      </w:r>
      <w:r w:rsidR="00D025DB" w:rsidRPr="005B00D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15.10.2020 № 1694 «Об утверждении</w:t>
      </w:r>
      <w:r w:rsidR="00D025DB" w:rsidRPr="00D025DB">
        <w:rPr>
          <w:rFonts w:ascii="Times New Roman" w:hAnsi="Times New Roman" w:cs="Times New Roman"/>
          <w:sz w:val="28"/>
          <w:szCs w:val="28"/>
        </w:rPr>
        <w:t xml:space="preserve">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</w:t>
      </w:r>
      <w:r w:rsidR="00D025DB" w:rsidRPr="00790059">
        <w:rPr>
          <w:rFonts w:ascii="Times New Roman" w:hAnsi="Times New Roman" w:cs="Times New Roman"/>
          <w:sz w:val="28"/>
          <w:szCs w:val="28"/>
        </w:rPr>
        <w:t xml:space="preserve">», </w:t>
      </w:r>
      <w:r w:rsidR="00010A02" w:rsidRPr="00790059">
        <w:rPr>
          <w:rFonts w:ascii="Times New Roman" w:hAnsi="Times New Roman" w:cs="Times New Roman"/>
          <w:sz w:val="28"/>
          <w:szCs w:val="28"/>
        </w:rPr>
        <w:t xml:space="preserve">и </w:t>
      </w:r>
      <w:r w:rsidR="00B80F3E" w:rsidRPr="00790059">
        <w:rPr>
          <w:rFonts w:ascii="Times New Roman" w:hAnsi="Times New Roman" w:cs="Times New Roman"/>
          <w:sz w:val="28"/>
          <w:szCs w:val="28"/>
        </w:rPr>
        <w:t>утвержденной настоящ</w:t>
      </w:r>
      <w:r w:rsidR="00010A02" w:rsidRPr="00790059">
        <w:rPr>
          <w:rFonts w:ascii="Times New Roman" w:hAnsi="Times New Roman" w:cs="Times New Roman"/>
          <w:sz w:val="28"/>
          <w:szCs w:val="28"/>
        </w:rPr>
        <w:t>им</w:t>
      </w:r>
      <w:r w:rsidR="00B80F3E" w:rsidRPr="0079005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010A02" w:rsidRPr="00790059">
        <w:rPr>
          <w:rFonts w:ascii="Times New Roman" w:hAnsi="Times New Roman" w:cs="Times New Roman"/>
          <w:sz w:val="28"/>
          <w:szCs w:val="28"/>
        </w:rPr>
        <w:t>ем</w:t>
      </w:r>
      <w:r w:rsidR="00B80F3E" w:rsidRPr="00790059">
        <w:rPr>
          <w:rFonts w:ascii="Times New Roman" w:hAnsi="Times New Roman" w:cs="Times New Roman"/>
          <w:sz w:val="28"/>
          <w:szCs w:val="28"/>
        </w:rPr>
        <w:t xml:space="preserve">, </w:t>
      </w:r>
      <w:r w:rsidRPr="00790059">
        <w:rPr>
          <w:rFonts w:ascii="Times New Roman" w:hAnsi="Times New Roman" w:cs="Times New Roman"/>
          <w:sz w:val="28"/>
          <w:szCs w:val="28"/>
        </w:rPr>
        <w:t>формиру</w:t>
      </w:r>
      <w:r w:rsidR="00010A02" w:rsidRPr="00790059">
        <w:rPr>
          <w:rFonts w:ascii="Times New Roman" w:hAnsi="Times New Roman" w:cs="Times New Roman"/>
          <w:sz w:val="28"/>
          <w:szCs w:val="28"/>
        </w:rPr>
        <w:t>е</w:t>
      </w:r>
      <w:r w:rsidRPr="00790059">
        <w:rPr>
          <w:rFonts w:ascii="Times New Roman" w:hAnsi="Times New Roman" w:cs="Times New Roman"/>
          <w:sz w:val="28"/>
          <w:szCs w:val="28"/>
        </w:rPr>
        <w:t>т отчет</w:t>
      </w:r>
      <w:r w:rsidR="00790059">
        <w:rPr>
          <w:rFonts w:ascii="Times New Roman" w:hAnsi="Times New Roman" w:cs="Times New Roman"/>
          <w:sz w:val="28"/>
          <w:szCs w:val="28"/>
        </w:rPr>
        <w:t>ы</w:t>
      </w:r>
      <w:r w:rsidRPr="00790059">
        <w:rPr>
          <w:rFonts w:ascii="Times New Roman" w:hAnsi="Times New Roman" w:cs="Times New Roman"/>
          <w:sz w:val="28"/>
          <w:szCs w:val="28"/>
        </w:rPr>
        <w:t xml:space="preserve"> об исполнении государственного социального заказа на оказание государственных</w:t>
      </w:r>
      <w:r w:rsidRPr="00B3199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530D0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B3199C">
        <w:rPr>
          <w:rFonts w:ascii="Times New Roman" w:hAnsi="Times New Roman" w:cs="Times New Roman"/>
          <w:sz w:val="28"/>
          <w:szCs w:val="28"/>
        </w:rPr>
        <w:t>, отнесенных к полномочиям органов</w:t>
      </w:r>
      <w:r w:rsidR="00D91C02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Pr="00B3199C">
        <w:rPr>
          <w:rFonts w:ascii="Times New Roman" w:hAnsi="Times New Roman" w:cs="Times New Roman"/>
          <w:sz w:val="28"/>
          <w:szCs w:val="28"/>
        </w:rPr>
        <w:t xml:space="preserve"> </w:t>
      </w:r>
      <w:r w:rsidR="00843066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B3199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43066">
        <w:rPr>
          <w:rFonts w:ascii="Times New Roman" w:hAnsi="Times New Roman" w:cs="Times New Roman"/>
          <w:sz w:val="28"/>
          <w:szCs w:val="28"/>
        </w:rPr>
        <w:t>–</w:t>
      </w:r>
      <w:r w:rsidRPr="00B3199C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790059">
        <w:rPr>
          <w:rFonts w:ascii="Times New Roman" w:hAnsi="Times New Roman" w:cs="Times New Roman"/>
          <w:sz w:val="28"/>
          <w:szCs w:val="28"/>
        </w:rPr>
        <w:t>ы</w:t>
      </w:r>
      <w:r w:rsidRPr="00B3199C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Pr="00B3199C">
        <w:rPr>
          <w:rFonts w:ascii="Times New Roman" w:hAnsi="Times New Roman" w:cs="Times New Roman"/>
          <w:sz w:val="28"/>
          <w:szCs w:val="28"/>
        </w:rPr>
        <w:lastRenderedPageBreak/>
        <w:t>госуда</w:t>
      </w:r>
      <w:r w:rsidR="00E530D0">
        <w:rPr>
          <w:rFonts w:ascii="Times New Roman" w:hAnsi="Times New Roman" w:cs="Times New Roman"/>
          <w:sz w:val="28"/>
          <w:szCs w:val="28"/>
        </w:rPr>
        <w:t>рственного социального заказа),</w:t>
      </w:r>
      <w:r w:rsidRPr="00B3199C">
        <w:rPr>
          <w:rFonts w:ascii="Times New Roman" w:hAnsi="Times New Roman" w:cs="Times New Roman"/>
          <w:sz w:val="28"/>
          <w:szCs w:val="28"/>
        </w:rPr>
        <w:t xml:space="preserve"> </w:t>
      </w:r>
      <w:r w:rsidRPr="00790059">
        <w:rPr>
          <w:rFonts w:ascii="Times New Roman" w:hAnsi="Times New Roman" w:cs="Times New Roman"/>
          <w:sz w:val="28"/>
          <w:szCs w:val="28"/>
        </w:rPr>
        <w:t xml:space="preserve">по итогам исполнения государственного социального заказа за девять месяцев текущего финансового года </w:t>
      </w:r>
      <w:r w:rsidR="00010A02" w:rsidRPr="00790059">
        <w:rPr>
          <w:rFonts w:ascii="Times New Roman" w:hAnsi="Times New Roman" w:cs="Times New Roman"/>
          <w:sz w:val="28"/>
          <w:szCs w:val="28"/>
        </w:rPr>
        <w:t>и по итогам</w:t>
      </w:r>
      <w:r w:rsidRPr="00790059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010A02" w:rsidRPr="00790059">
        <w:rPr>
          <w:rFonts w:ascii="Times New Roman" w:hAnsi="Times New Roman" w:cs="Times New Roman"/>
          <w:sz w:val="28"/>
          <w:szCs w:val="28"/>
        </w:rPr>
        <w:t>я</w:t>
      </w:r>
      <w:r w:rsidRPr="00790059">
        <w:rPr>
          <w:rFonts w:ascii="Times New Roman" w:hAnsi="Times New Roman" w:cs="Times New Roman"/>
          <w:sz w:val="28"/>
          <w:szCs w:val="28"/>
        </w:rPr>
        <w:t xml:space="preserve"> государственного социального заказа в отчетном финансовом году.</w:t>
      </w:r>
      <w:r w:rsidR="00A82A8F" w:rsidRPr="00790059">
        <w:rPr>
          <w:rFonts w:ascii="Times New Roman" w:hAnsi="Times New Roman" w:cs="Times New Roman"/>
          <w:sz w:val="28"/>
          <w:szCs w:val="28"/>
        </w:rPr>
        <w:t xml:space="preserve"> Отчеты об исполнении государственного социального заказа формируются на основании отчетов исполнителей услуг об исполнении соглашений</w:t>
      </w:r>
      <w:r w:rsidR="000C754F" w:rsidRPr="00790059">
        <w:rPr>
          <w:rFonts w:ascii="Times New Roman" w:hAnsi="Times New Roman" w:cs="Times New Roman"/>
          <w:sz w:val="28"/>
          <w:szCs w:val="28"/>
        </w:rPr>
        <w:t>,</w:t>
      </w:r>
      <w:r w:rsidR="000C754F" w:rsidRPr="00790059">
        <w:t xml:space="preserve"> </w:t>
      </w:r>
      <w:r w:rsidR="000C754F" w:rsidRPr="00790059">
        <w:rPr>
          <w:rFonts w:ascii="Times New Roman" w:hAnsi="Times New Roman" w:cs="Times New Roman"/>
          <w:sz w:val="28"/>
          <w:szCs w:val="28"/>
        </w:rPr>
        <w:t xml:space="preserve">предусмотренных частью 6 статьи 9 Федерального закона </w:t>
      </w:r>
      <w:r w:rsidR="00010A02" w:rsidRPr="00790059">
        <w:rPr>
          <w:rFonts w:ascii="Times New Roman" w:hAnsi="Times New Roman" w:cs="Times New Roman"/>
          <w:sz w:val="28"/>
          <w:szCs w:val="28"/>
        </w:rPr>
        <w:t xml:space="preserve">от 13.07.2020 </w:t>
      </w:r>
      <w:r w:rsidR="003853BB">
        <w:rPr>
          <w:rFonts w:ascii="Times New Roman" w:hAnsi="Times New Roman" w:cs="Times New Roman"/>
          <w:sz w:val="28"/>
          <w:szCs w:val="28"/>
        </w:rPr>
        <w:br/>
      </w:r>
      <w:r w:rsidR="000C754F" w:rsidRPr="00790059">
        <w:rPr>
          <w:rFonts w:ascii="Times New Roman" w:hAnsi="Times New Roman" w:cs="Times New Roman"/>
          <w:sz w:val="28"/>
          <w:szCs w:val="28"/>
        </w:rPr>
        <w:t>№ 189-ФЗ,</w:t>
      </w:r>
      <w:r w:rsidR="00A82A8F" w:rsidRPr="00790059">
        <w:rPr>
          <w:rFonts w:ascii="Times New Roman" w:hAnsi="Times New Roman" w:cs="Times New Roman"/>
          <w:sz w:val="28"/>
          <w:szCs w:val="28"/>
        </w:rPr>
        <w:t xml:space="preserve"> и отчетов </w:t>
      </w:r>
      <w:r w:rsidR="00453669">
        <w:rPr>
          <w:rFonts w:ascii="Times New Roman" w:hAnsi="Times New Roman" w:cs="Times New Roman"/>
          <w:sz w:val="28"/>
          <w:szCs w:val="28"/>
        </w:rPr>
        <w:t xml:space="preserve">областных государственных учреждений </w:t>
      </w:r>
      <w:r w:rsidR="00A82A8F" w:rsidRPr="00790059">
        <w:rPr>
          <w:rFonts w:ascii="Times New Roman" w:hAnsi="Times New Roman" w:cs="Times New Roman"/>
          <w:sz w:val="28"/>
          <w:szCs w:val="28"/>
        </w:rPr>
        <w:t>о выполнении государственного задания.</w:t>
      </w:r>
    </w:p>
    <w:p w:rsidR="00B3199C" w:rsidRPr="00790059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59">
        <w:rPr>
          <w:rFonts w:ascii="Times New Roman" w:hAnsi="Times New Roman" w:cs="Times New Roman"/>
          <w:sz w:val="28"/>
          <w:szCs w:val="28"/>
        </w:rPr>
        <w:t>1</w:t>
      </w:r>
      <w:r w:rsidR="00647548" w:rsidRPr="00790059">
        <w:rPr>
          <w:rFonts w:ascii="Times New Roman" w:hAnsi="Times New Roman" w:cs="Times New Roman"/>
          <w:sz w:val="28"/>
          <w:szCs w:val="28"/>
        </w:rPr>
        <w:t>4</w:t>
      </w:r>
      <w:r w:rsidRPr="00790059">
        <w:rPr>
          <w:rFonts w:ascii="Times New Roman" w:hAnsi="Times New Roman" w:cs="Times New Roman"/>
          <w:sz w:val="28"/>
          <w:szCs w:val="28"/>
        </w:rPr>
        <w:t>.1. Отчет об исполнении государственного социального заказа</w:t>
      </w:r>
      <w:r w:rsidR="00010A02" w:rsidRPr="00790059">
        <w:rPr>
          <w:rFonts w:ascii="Times New Roman" w:hAnsi="Times New Roman" w:cs="Times New Roman"/>
          <w:sz w:val="28"/>
          <w:szCs w:val="28"/>
        </w:rPr>
        <w:t>, подготовленный по итогам исполнения государственного социального заказа</w:t>
      </w:r>
      <w:r w:rsidRPr="00790059">
        <w:rPr>
          <w:rFonts w:ascii="Times New Roman" w:hAnsi="Times New Roman" w:cs="Times New Roman"/>
          <w:sz w:val="28"/>
          <w:szCs w:val="28"/>
        </w:rPr>
        <w:t xml:space="preserve"> за девять месяцев текущего финансового года</w:t>
      </w:r>
      <w:r w:rsidR="00A447FA" w:rsidRPr="00790059">
        <w:rPr>
          <w:rFonts w:ascii="Times New Roman" w:hAnsi="Times New Roman" w:cs="Times New Roman"/>
          <w:sz w:val="28"/>
          <w:szCs w:val="28"/>
        </w:rPr>
        <w:t>,</w:t>
      </w:r>
      <w:r w:rsidRPr="00790059">
        <w:rPr>
          <w:rFonts w:ascii="Times New Roman" w:hAnsi="Times New Roman" w:cs="Times New Roman"/>
          <w:sz w:val="28"/>
          <w:szCs w:val="28"/>
        </w:rPr>
        <w:t xml:space="preserve"> формируется уполномоченным орган</w:t>
      </w:r>
      <w:r w:rsidR="00010A02" w:rsidRPr="00790059">
        <w:rPr>
          <w:rFonts w:ascii="Times New Roman" w:hAnsi="Times New Roman" w:cs="Times New Roman"/>
          <w:sz w:val="28"/>
          <w:szCs w:val="28"/>
        </w:rPr>
        <w:t>ом</w:t>
      </w:r>
      <w:r w:rsidRPr="00790059">
        <w:rPr>
          <w:rFonts w:ascii="Times New Roman" w:hAnsi="Times New Roman" w:cs="Times New Roman"/>
          <w:sz w:val="28"/>
          <w:szCs w:val="28"/>
        </w:rPr>
        <w:t xml:space="preserve"> не позднее 1 ноября текущего финансового года.</w:t>
      </w:r>
    </w:p>
    <w:p w:rsidR="00DE3940" w:rsidRPr="00790059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59">
        <w:rPr>
          <w:rFonts w:ascii="Times New Roman" w:hAnsi="Times New Roman" w:cs="Times New Roman"/>
          <w:sz w:val="28"/>
          <w:szCs w:val="28"/>
        </w:rPr>
        <w:t>1</w:t>
      </w:r>
      <w:r w:rsidR="00647548" w:rsidRPr="00790059">
        <w:rPr>
          <w:rFonts w:ascii="Times New Roman" w:hAnsi="Times New Roman" w:cs="Times New Roman"/>
          <w:sz w:val="28"/>
          <w:szCs w:val="28"/>
        </w:rPr>
        <w:t>4</w:t>
      </w:r>
      <w:r w:rsidRPr="00790059">
        <w:rPr>
          <w:rFonts w:ascii="Times New Roman" w:hAnsi="Times New Roman" w:cs="Times New Roman"/>
          <w:sz w:val="28"/>
          <w:szCs w:val="28"/>
        </w:rPr>
        <w:t>.2. Отчет об исполнении государственного социального заказа</w:t>
      </w:r>
      <w:r w:rsidR="00A447FA" w:rsidRPr="00790059">
        <w:rPr>
          <w:rFonts w:ascii="Times New Roman" w:hAnsi="Times New Roman" w:cs="Times New Roman"/>
          <w:sz w:val="28"/>
          <w:szCs w:val="28"/>
        </w:rPr>
        <w:t>, подготовленный по итогам исполнения государственного социального заказа</w:t>
      </w:r>
      <w:r w:rsidRPr="00790059">
        <w:rPr>
          <w:rFonts w:ascii="Times New Roman" w:hAnsi="Times New Roman" w:cs="Times New Roman"/>
          <w:sz w:val="28"/>
          <w:szCs w:val="28"/>
        </w:rPr>
        <w:t xml:space="preserve"> </w:t>
      </w:r>
      <w:r w:rsidR="00453669">
        <w:rPr>
          <w:rFonts w:ascii="Times New Roman" w:hAnsi="Times New Roman" w:cs="Times New Roman"/>
          <w:sz w:val="28"/>
          <w:szCs w:val="28"/>
        </w:rPr>
        <w:t>в</w:t>
      </w:r>
      <w:r w:rsidRPr="00790059">
        <w:rPr>
          <w:rFonts w:ascii="Times New Roman" w:hAnsi="Times New Roman" w:cs="Times New Roman"/>
          <w:sz w:val="28"/>
          <w:szCs w:val="28"/>
        </w:rPr>
        <w:t xml:space="preserve"> отчетн</w:t>
      </w:r>
      <w:r w:rsidR="00453669">
        <w:rPr>
          <w:rFonts w:ascii="Times New Roman" w:hAnsi="Times New Roman" w:cs="Times New Roman"/>
          <w:sz w:val="28"/>
          <w:szCs w:val="28"/>
        </w:rPr>
        <w:t>ом</w:t>
      </w:r>
      <w:r w:rsidRPr="00790059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453669">
        <w:rPr>
          <w:rFonts w:ascii="Times New Roman" w:hAnsi="Times New Roman" w:cs="Times New Roman"/>
          <w:sz w:val="28"/>
          <w:szCs w:val="28"/>
        </w:rPr>
        <w:t>ом</w:t>
      </w:r>
      <w:r w:rsidRPr="00790059">
        <w:rPr>
          <w:rFonts w:ascii="Times New Roman" w:hAnsi="Times New Roman" w:cs="Times New Roman"/>
          <w:sz w:val="28"/>
          <w:szCs w:val="28"/>
        </w:rPr>
        <w:t xml:space="preserve"> год</w:t>
      </w:r>
      <w:r w:rsidR="00453669">
        <w:rPr>
          <w:rFonts w:ascii="Times New Roman" w:hAnsi="Times New Roman" w:cs="Times New Roman"/>
          <w:sz w:val="28"/>
          <w:szCs w:val="28"/>
        </w:rPr>
        <w:t>у</w:t>
      </w:r>
      <w:r w:rsidR="00A447FA" w:rsidRPr="00790059">
        <w:rPr>
          <w:rFonts w:ascii="Times New Roman" w:hAnsi="Times New Roman" w:cs="Times New Roman"/>
          <w:sz w:val="28"/>
          <w:szCs w:val="28"/>
        </w:rPr>
        <w:t>,</w:t>
      </w:r>
      <w:r w:rsidRPr="00790059">
        <w:rPr>
          <w:rFonts w:ascii="Times New Roman" w:hAnsi="Times New Roman" w:cs="Times New Roman"/>
          <w:sz w:val="28"/>
          <w:szCs w:val="28"/>
        </w:rPr>
        <w:t xml:space="preserve"> формируется уполномоченным орган</w:t>
      </w:r>
      <w:r w:rsidR="00A447FA" w:rsidRPr="00790059">
        <w:rPr>
          <w:rFonts w:ascii="Times New Roman" w:hAnsi="Times New Roman" w:cs="Times New Roman"/>
          <w:sz w:val="28"/>
          <w:szCs w:val="28"/>
        </w:rPr>
        <w:t>ом</w:t>
      </w:r>
      <w:r w:rsidRPr="00790059">
        <w:rPr>
          <w:rFonts w:ascii="Times New Roman" w:hAnsi="Times New Roman" w:cs="Times New Roman"/>
          <w:sz w:val="28"/>
          <w:szCs w:val="28"/>
        </w:rPr>
        <w:t xml:space="preserve"> не позднее 1 апреля года, следующего за отчетным</w:t>
      </w:r>
      <w:r w:rsidR="00453669">
        <w:rPr>
          <w:rFonts w:ascii="Times New Roman" w:hAnsi="Times New Roman" w:cs="Times New Roman"/>
          <w:sz w:val="28"/>
          <w:szCs w:val="28"/>
        </w:rPr>
        <w:t xml:space="preserve"> финансовым</w:t>
      </w:r>
      <w:r w:rsidR="00A447FA" w:rsidRPr="00790059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790059">
        <w:rPr>
          <w:rFonts w:ascii="Times New Roman" w:hAnsi="Times New Roman" w:cs="Times New Roman"/>
          <w:sz w:val="28"/>
          <w:szCs w:val="28"/>
        </w:rPr>
        <w:t xml:space="preserve">, и размещается </w:t>
      </w:r>
      <w:r w:rsidR="00A447FA" w:rsidRPr="00790059">
        <w:rPr>
          <w:rFonts w:ascii="Times New Roman" w:hAnsi="Times New Roman" w:cs="Times New Roman"/>
          <w:sz w:val="28"/>
          <w:szCs w:val="28"/>
        </w:rPr>
        <w:t>не позднее 10</w:t>
      </w:r>
      <w:r w:rsidR="00A447FA" w:rsidRPr="00B3199C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A447FA">
        <w:rPr>
          <w:rFonts w:ascii="Times New Roman" w:hAnsi="Times New Roman" w:cs="Times New Roman"/>
          <w:sz w:val="28"/>
          <w:szCs w:val="28"/>
        </w:rPr>
        <w:t xml:space="preserve">его </w:t>
      </w:r>
      <w:r w:rsidR="00A447FA" w:rsidRPr="00B3199C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Pr="00B3199C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в соответствии с Порядком размещения и предоставления </w:t>
      </w:r>
      <w:r w:rsidRPr="00790059">
        <w:rPr>
          <w:rFonts w:ascii="Times New Roman" w:hAnsi="Times New Roman" w:cs="Times New Roman"/>
          <w:sz w:val="28"/>
          <w:szCs w:val="28"/>
        </w:rPr>
        <w:t>информации.</w:t>
      </w:r>
    </w:p>
    <w:p w:rsidR="00B3199C" w:rsidRPr="00790059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59">
        <w:rPr>
          <w:rFonts w:ascii="Times New Roman" w:hAnsi="Times New Roman" w:cs="Times New Roman"/>
          <w:sz w:val="28"/>
          <w:szCs w:val="28"/>
        </w:rPr>
        <w:t>1</w:t>
      </w:r>
      <w:r w:rsidR="007E156C" w:rsidRPr="00790059">
        <w:rPr>
          <w:rFonts w:ascii="Times New Roman" w:hAnsi="Times New Roman" w:cs="Times New Roman"/>
          <w:sz w:val="28"/>
          <w:szCs w:val="28"/>
        </w:rPr>
        <w:t>5</w:t>
      </w:r>
      <w:r w:rsidRPr="00790059">
        <w:rPr>
          <w:rFonts w:ascii="Times New Roman" w:hAnsi="Times New Roman" w:cs="Times New Roman"/>
          <w:sz w:val="28"/>
          <w:szCs w:val="28"/>
        </w:rPr>
        <w:t xml:space="preserve">. Контроль за оказанием государственных услуг </w:t>
      </w:r>
      <w:r w:rsidR="00647548" w:rsidRPr="00790059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Pr="00790059">
        <w:rPr>
          <w:rFonts w:ascii="Times New Roman" w:hAnsi="Times New Roman" w:cs="Times New Roman"/>
          <w:sz w:val="28"/>
          <w:szCs w:val="28"/>
        </w:rPr>
        <w:t>осуществля</w:t>
      </w:r>
      <w:r w:rsidR="009A58C5" w:rsidRPr="00790059">
        <w:rPr>
          <w:rFonts w:ascii="Times New Roman" w:hAnsi="Times New Roman" w:cs="Times New Roman"/>
          <w:sz w:val="28"/>
          <w:szCs w:val="28"/>
        </w:rPr>
        <w:t>е</w:t>
      </w:r>
      <w:r w:rsidRPr="00790059">
        <w:rPr>
          <w:rFonts w:ascii="Times New Roman" w:hAnsi="Times New Roman" w:cs="Times New Roman"/>
          <w:sz w:val="28"/>
          <w:szCs w:val="28"/>
        </w:rPr>
        <w:t>т</w:t>
      </w:r>
      <w:r w:rsidR="009A58C5" w:rsidRPr="00790059">
        <w:rPr>
          <w:rFonts w:ascii="Times New Roman" w:hAnsi="Times New Roman" w:cs="Times New Roman"/>
          <w:sz w:val="28"/>
          <w:szCs w:val="28"/>
        </w:rPr>
        <w:t>ся</w:t>
      </w:r>
      <w:r w:rsidRPr="00790059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 w:rsidR="009A58C5" w:rsidRPr="00790059">
        <w:rPr>
          <w:rFonts w:ascii="Times New Roman" w:hAnsi="Times New Roman" w:cs="Times New Roman"/>
          <w:sz w:val="28"/>
          <w:szCs w:val="28"/>
        </w:rPr>
        <w:t>ми</w:t>
      </w:r>
      <w:r w:rsidRPr="0079005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A58C5" w:rsidRPr="00790059">
        <w:rPr>
          <w:rFonts w:ascii="Times New Roman" w:hAnsi="Times New Roman" w:cs="Times New Roman"/>
          <w:sz w:val="28"/>
          <w:szCs w:val="28"/>
        </w:rPr>
        <w:t>ами</w:t>
      </w:r>
      <w:r w:rsidRPr="00790059">
        <w:rPr>
          <w:rFonts w:ascii="Times New Roman" w:hAnsi="Times New Roman" w:cs="Times New Roman"/>
          <w:sz w:val="28"/>
          <w:szCs w:val="28"/>
        </w:rPr>
        <w:t xml:space="preserve"> посредством проведения плановых и внеплановых проверок (далее </w:t>
      </w:r>
      <w:r w:rsidR="00AE3055" w:rsidRPr="00790059">
        <w:rPr>
          <w:rFonts w:ascii="Times New Roman" w:hAnsi="Times New Roman" w:cs="Times New Roman"/>
          <w:sz w:val="28"/>
          <w:szCs w:val="28"/>
        </w:rPr>
        <w:t>–</w:t>
      </w:r>
      <w:r w:rsidRPr="00790059">
        <w:rPr>
          <w:rFonts w:ascii="Times New Roman" w:hAnsi="Times New Roman" w:cs="Times New Roman"/>
          <w:sz w:val="28"/>
          <w:szCs w:val="28"/>
        </w:rPr>
        <w:t xml:space="preserve"> проверки).</w:t>
      </w:r>
    </w:p>
    <w:p w:rsidR="00B3199C" w:rsidRPr="00B3199C" w:rsidRDefault="00B3199C" w:rsidP="007E1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59">
        <w:rPr>
          <w:rFonts w:ascii="Times New Roman" w:hAnsi="Times New Roman" w:cs="Times New Roman"/>
          <w:sz w:val="28"/>
          <w:szCs w:val="28"/>
        </w:rPr>
        <w:t>В случае если утвержденным государственным социальным заказом</w:t>
      </w:r>
      <w:r w:rsidRPr="00B3199C">
        <w:rPr>
          <w:rFonts w:ascii="Times New Roman" w:hAnsi="Times New Roman" w:cs="Times New Roman"/>
          <w:sz w:val="28"/>
          <w:szCs w:val="28"/>
        </w:rPr>
        <w:t xml:space="preserve"> установлен объем оказания государственных услуг</w:t>
      </w:r>
      <w:r w:rsidR="00647548" w:rsidRPr="00647548">
        <w:t xml:space="preserve"> </w:t>
      </w:r>
      <w:r w:rsidR="00647548" w:rsidRPr="00647548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B3199C">
        <w:rPr>
          <w:rFonts w:ascii="Times New Roman" w:hAnsi="Times New Roman" w:cs="Times New Roman"/>
          <w:sz w:val="28"/>
          <w:szCs w:val="28"/>
        </w:rPr>
        <w:t xml:space="preserve"> на основании государственного задания, правила осуществления контроля за оказанием государственных услуг</w:t>
      </w:r>
      <w:r w:rsidR="00647548" w:rsidRPr="00647548">
        <w:t xml:space="preserve"> </w:t>
      </w:r>
      <w:r w:rsidR="00647548" w:rsidRPr="00647548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B3199C">
        <w:rPr>
          <w:rFonts w:ascii="Times New Roman" w:hAnsi="Times New Roman" w:cs="Times New Roman"/>
          <w:sz w:val="28"/>
          <w:szCs w:val="28"/>
        </w:rPr>
        <w:t xml:space="preserve"> </w:t>
      </w:r>
      <w:r w:rsidR="00843066">
        <w:rPr>
          <w:rFonts w:ascii="Times New Roman" w:hAnsi="Times New Roman" w:cs="Times New Roman"/>
          <w:sz w:val="28"/>
          <w:szCs w:val="28"/>
        </w:rPr>
        <w:t xml:space="preserve">областными </w:t>
      </w:r>
      <w:r w:rsidRPr="00B3199C">
        <w:rPr>
          <w:rFonts w:ascii="Times New Roman" w:hAnsi="Times New Roman" w:cs="Times New Roman"/>
          <w:sz w:val="28"/>
          <w:szCs w:val="28"/>
        </w:rPr>
        <w:t>государственными учреждениями, оказывающими государственные услуги</w:t>
      </w:r>
      <w:r w:rsidR="00647548" w:rsidRPr="00647548">
        <w:t xml:space="preserve"> </w:t>
      </w:r>
      <w:r w:rsidR="00647548" w:rsidRPr="00647548">
        <w:rPr>
          <w:rFonts w:ascii="Times New Roman" w:hAnsi="Times New Roman" w:cs="Times New Roman"/>
          <w:sz w:val="28"/>
          <w:szCs w:val="28"/>
        </w:rPr>
        <w:t xml:space="preserve">в </w:t>
      </w:r>
      <w:r w:rsidR="00647548" w:rsidRPr="00790059">
        <w:rPr>
          <w:rFonts w:ascii="Times New Roman" w:hAnsi="Times New Roman" w:cs="Times New Roman"/>
          <w:sz w:val="28"/>
          <w:szCs w:val="28"/>
        </w:rPr>
        <w:t>социальной сфере</w:t>
      </w:r>
      <w:r w:rsidRPr="00790059">
        <w:rPr>
          <w:rFonts w:ascii="Times New Roman" w:hAnsi="Times New Roman" w:cs="Times New Roman"/>
          <w:sz w:val="28"/>
          <w:szCs w:val="28"/>
        </w:rPr>
        <w:t xml:space="preserve"> в соответствии с государственным социальным заказом, определяются </w:t>
      </w:r>
      <w:r w:rsidR="009A58C5" w:rsidRPr="00790059">
        <w:rPr>
          <w:rFonts w:ascii="Times New Roman" w:hAnsi="Times New Roman" w:cs="Times New Roman"/>
          <w:sz w:val="28"/>
          <w:szCs w:val="28"/>
        </w:rPr>
        <w:t>под</w:t>
      </w:r>
      <w:r w:rsidR="00843066" w:rsidRPr="00790059">
        <w:rPr>
          <w:rFonts w:ascii="Times New Roman" w:hAnsi="Times New Roman" w:cs="Times New Roman"/>
          <w:sz w:val="28"/>
          <w:szCs w:val="28"/>
        </w:rPr>
        <w:t>разделом 2.3 Порядк</w:t>
      </w:r>
      <w:r w:rsidR="00107681" w:rsidRPr="00790059">
        <w:rPr>
          <w:rFonts w:ascii="Times New Roman" w:hAnsi="Times New Roman" w:cs="Times New Roman"/>
          <w:sz w:val="28"/>
          <w:szCs w:val="28"/>
        </w:rPr>
        <w:t>а</w:t>
      </w:r>
      <w:r w:rsidR="00843066" w:rsidRPr="00790059">
        <w:rPr>
          <w:rFonts w:ascii="Times New Roman" w:hAnsi="Times New Roman" w:cs="Times New Roman"/>
          <w:sz w:val="28"/>
          <w:szCs w:val="28"/>
        </w:rPr>
        <w:t xml:space="preserve"> формирования государственного задания на оказание государственных услуг (выполнение работ) областными</w:t>
      </w:r>
      <w:r w:rsidR="00843066" w:rsidRPr="00843066">
        <w:rPr>
          <w:rFonts w:ascii="Times New Roman" w:hAnsi="Times New Roman" w:cs="Times New Roman"/>
          <w:sz w:val="28"/>
          <w:szCs w:val="28"/>
        </w:rPr>
        <w:t xml:space="preserve"> </w:t>
      </w:r>
      <w:r w:rsidR="00843066" w:rsidRPr="00843066">
        <w:rPr>
          <w:rFonts w:ascii="Times New Roman" w:hAnsi="Times New Roman" w:cs="Times New Roman"/>
          <w:sz w:val="28"/>
          <w:szCs w:val="28"/>
        </w:rPr>
        <w:lastRenderedPageBreak/>
        <w:t>государственными учреждениями</w:t>
      </w:r>
      <w:r w:rsidRPr="00B3199C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</w:t>
      </w:r>
      <w:r w:rsidR="0084306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B3199C">
        <w:rPr>
          <w:rFonts w:ascii="Times New Roman" w:hAnsi="Times New Roman" w:cs="Times New Roman"/>
          <w:sz w:val="28"/>
          <w:szCs w:val="28"/>
        </w:rPr>
        <w:t xml:space="preserve"> </w:t>
      </w:r>
      <w:r w:rsidR="00843066" w:rsidRPr="00843066">
        <w:rPr>
          <w:rFonts w:ascii="Times New Roman" w:hAnsi="Times New Roman" w:cs="Times New Roman"/>
          <w:sz w:val="28"/>
          <w:szCs w:val="28"/>
        </w:rPr>
        <w:t xml:space="preserve">от 11.09.2015 </w:t>
      </w:r>
      <w:r w:rsidR="00843066">
        <w:rPr>
          <w:rFonts w:ascii="Times New Roman" w:hAnsi="Times New Roman" w:cs="Times New Roman"/>
          <w:sz w:val="28"/>
          <w:szCs w:val="28"/>
        </w:rPr>
        <w:t>№</w:t>
      </w:r>
      <w:r w:rsidR="00843066" w:rsidRPr="00843066">
        <w:rPr>
          <w:rFonts w:ascii="Times New Roman" w:hAnsi="Times New Roman" w:cs="Times New Roman"/>
          <w:sz w:val="28"/>
          <w:szCs w:val="28"/>
        </w:rPr>
        <w:t xml:space="preserve"> 59/564</w:t>
      </w:r>
      <w:r w:rsidR="00843066">
        <w:rPr>
          <w:rFonts w:ascii="Times New Roman" w:hAnsi="Times New Roman" w:cs="Times New Roman"/>
          <w:sz w:val="28"/>
          <w:szCs w:val="28"/>
        </w:rPr>
        <w:t xml:space="preserve"> «</w:t>
      </w:r>
      <w:r w:rsidR="00843066" w:rsidRPr="00843066">
        <w:rPr>
          <w:rFonts w:ascii="Times New Roman" w:hAnsi="Times New Roman" w:cs="Times New Roman"/>
          <w:sz w:val="28"/>
          <w:szCs w:val="28"/>
        </w:rPr>
        <w:t>О государственном задании на оказание государственных услуг (выполнение работ) областным</w:t>
      </w:r>
      <w:r w:rsidR="00843066">
        <w:rPr>
          <w:rFonts w:ascii="Times New Roman" w:hAnsi="Times New Roman" w:cs="Times New Roman"/>
          <w:sz w:val="28"/>
          <w:szCs w:val="28"/>
        </w:rPr>
        <w:t>и государственными учреждениями»</w:t>
      </w:r>
      <w:r w:rsidRPr="00B3199C">
        <w:rPr>
          <w:rFonts w:ascii="Times New Roman" w:hAnsi="Times New Roman" w:cs="Times New Roman"/>
          <w:sz w:val="28"/>
          <w:szCs w:val="28"/>
        </w:rPr>
        <w:t>.</w:t>
      </w:r>
    </w:p>
    <w:p w:rsidR="00B3199C" w:rsidRPr="00B3199C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9C">
        <w:rPr>
          <w:rFonts w:ascii="Times New Roman" w:hAnsi="Times New Roman" w:cs="Times New Roman"/>
          <w:sz w:val="28"/>
          <w:szCs w:val="28"/>
        </w:rPr>
        <w:t>1</w:t>
      </w:r>
      <w:r w:rsidR="00AE3055">
        <w:rPr>
          <w:rFonts w:ascii="Times New Roman" w:hAnsi="Times New Roman" w:cs="Times New Roman"/>
          <w:sz w:val="28"/>
          <w:szCs w:val="28"/>
        </w:rPr>
        <w:t>6</w:t>
      </w:r>
      <w:r w:rsidRPr="00B3199C">
        <w:rPr>
          <w:rFonts w:ascii="Times New Roman" w:hAnsi="Times New Roman" w:cs="Times New Roman"/>
          <w:sz w:val="28"/>
          <w:szCs w:val="28"/>
        </w:rPr>
        <w:t>. Предметом контроля за оказанием государственных услуг</w:t>
      </w:r>
      <w:r w:rsidR="00647548" w:rsidRPr="00647548">
        <w:t xml:space="preserve"> </w:t>
      </w:r>
      <w:r w:rsidR="00647548" w:rsidRPr="00647548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B3199C">
        <w:rPr>
          <w:rFonts w:ascii="Times New Roman" w:hAnsi="Times New Roman" w:cs="Times New Roman"/>
          <w:sz w:val="28"/>
          <w:szCs w:val="28"/>
        </w:rPr>
        <w:t xml:space="preserve"> исполнителями услуг, не являющимися </w:t>
      </w:r>
      <w:r w:rsidR="00843066">
        <w:rPr>
          <w:rFonts w:ascii="Times New Roman" w:hAnsi="Times New Roman" w:cs="Times New Roman"/>
          <w:sz w:val="28"/>
          <w:szCs w:val="28"/>
        </w:rPr>
        <w:t xml:space="preserve">областными </w:t>
      </w:r>
      <w:r w:rsidRPr="00B3199C">
        <w:rPr>
          <w:rFonts w:ascii="Times New Roman" w:hAnsi="Times New Roman" w:cs="Times New Roman"/>
          <w:sz w:val="28"/>
          <w:szCs w:val="28"/>
        </w:rPr>
        <w:t>государственными учреждениями, является достижение показателей, характеризующих качество и</w:t>
      </w:r>
      <w:r w:rsidR="00647548">
        <w:rPr>
          <w:rFonts w:ascii="Times New Roman" w:hAnsi="Times New Roman" w:cs="Times New Roman"/>
          <w:sz w:val="28"/>
          <w:szCs w:val="28"/>
        </w:rPr>
        <w:t xml:space="preserve"> </w:t>
      </w:r>
      <w:r w:rsidRPr="00B3199C">
        <w:rPr>
          <w:rFonts w:ascii="Times New Roman" w:hAnsi="Times New Roman" w:cs="Times New Roman"/>
          <w:sz w:val="28"/>
          <w:szCs w:val="28"/>
        </w:rPr>
        <w:t>(или) объем оказания государственной услуги</w:t>
      </w:r>
      <w:r w:rsidR="00647548" w:rsidRPr="00647548">
        <w:t xml:space="preserve"> </w:t>
      </w:r>
      <w:r w:rsidR="00647548" w:rsidRPr="00647548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B3199C">
        <w:rPr>
          <w:rFonts w:ascii="Times New Roman" w:hAnsi="Times New Roman" w:cs="Times New Roman"/>
          <w:sz w:val="28"/>
          <w:szCs w:val="28"/>
        </w:rPr>
        <w:t>, включенной в государственный социальный заказ, а также соблюдение положений нормативного правового акта, устанавливающего стандарт (порядок) оказания государственной услуги</w:t>
      </w:r>
      <w:r w:rsidR="00647548" w:rsidRPr="00647548">
        <w:t xml:space="preserve"> </w:t>
      </w:r>
      <w:r w:rsidR="00647548" w:rsidRPr="00647548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B3199C">
        <w:rPr>
          <w:rFonts w:ascii="Times New Roman" w:hAnsi="Times New Roman" w:cs="Times New Roman"/>
          <w:sz w:val="28"/>
          <w:szCs w:val="28"/>
        </w:rPr>
        <w:t xml:space="preserve">, а при отсутствии такого нормативного правового акта </w:t>
      </w:r>
      <w:r w:rsidR="00D56FE2">
        <w:rPr>
          <w:rFonts w:ascii="Times New Roman" w:hAnsi="Times New Roman" w:cs="Times New Roman"/>
          <w:sz w:val="28"/>
          <w:szCs w:val="28"/>
        </w:rPr>
        <w:t>–</w:t>
      </w:r>
      <w:r w:rsidRPr="00B3199C">
        <w:rPr>
          <w:rFonts w:ascii="Times New Roman" w:hAnsi="Times New Roman" w:cs="Times New Roman"/>
          <w:sz w:val="28"/>
          <w:szCs w:val="28"/>
        </w:rPr>
        <w:t xml:space="preserve"> требований к условиям и порядку оказания государственной услуги</w:t>
      </w:r>
      <w:r w:rsidR="00647548" w:rsidRPr="00647548">
        <w:t xml:space="preserve"> </w:t>
      </w:r>
      <w:r w:rsidR="00647548" w:rsidRPr="00647548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B3199C">
        <w:rPr>
          <w:rFonts w:ascii="Times New Roman" w:hAnsi="Times New Roman" w:cs="Times New Roman"/>
          <w:sz w:val="28"/>
          <w:szCs w:val="28"/>
        </w:rPr>
        <w:t>, установленных уполномоченным органом.</w:t>
      </w:r>
    </w:p>
    <w:p w:rsidR="00B3199C" w:rsidRPr="00790059" w:rsidRDefault="00AE3055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3199C" w:rsidRPr="00B3199C">
        <w:rPr>
          <w:rFonts w:ascii="Times New Roman" w:hAnsi="Times New Roman" w:cs="Times New Roman"/>
          <w:sz w:val="28"/>
          <w:szCs w:val="28"/>
        </w:rPr>
        <w:t>. Целями осуществления контроля за оказанием государственных услуг</w:t>
      </w:r>
      <w:r w:rsidR="00647548" w:rsidRPr="00647548">
        <w:t xml:space="preserve"> </w:t>
      </w:r>
      <w:r w:rsidR="00647548" w:rsidRPr="00790059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B3199C" w:rsidRPr="00790059">
        <w:rPr>
          <w:rFonts w:ascii="Times New Roman" w:hAnsi="Times New Roman" w:cs="Times New Roman"/>
          <w:sz w:val="28"/>
          <w:szCs w:val="28"/>
        </w:rPr>
        <w:t xml:space="preserve"> исполнителями услуг, не являющимися </w:t>
      </w:r>
      <w:r w:rsidR="000312B8" w:rsidRPr="00790059">
        <w:rPr>
          <w:rFonts w:ascii="Times New Roman" w:hAnsi="Times New Roman" w:cs="Times New Roman"/>
          <w:sz w:val="28"/>
          <w:szCs w:val="28"/>
        </w:rPr>
        <w:t xml:space="preserve">областными </w:t>
      </w:r>
      <w:r w:rsidR="00B3199C" w:rsidRPr="00790059">
        <w:rPr>
          <w:rFonts w:ascii="Times New Roman" w:hAnsi="Times New Roman" w:cs="Times New Roman"/>
          <w:sz w:val="28"/>
          <w:szCs w:val="28"/>
        </w:rPr>
        <w:t>государственными учреждениями, явля</w:t>
      </w:r>
      <w:r w:rsidR="00F75755" w:rsidRPr="00790059">
        <w:rPr>
          <w:rFonts w:ascii="Times New Roman" w:hAnsi="Times New Roman" w:cs="Times New Roman"/>
          <w:sz w:val="28"/>
          <w:szCs w:val="28"/>
        </w:rPr>
        <w:t>ю</w:t>
      </w:r>
      <w:r w:rsidR="00B3199C" w:rsidRPr="00790059">
        <w:rPr>
          <w:rFonts w:ascii="Times New Roman" w:hAnsi="Times New Roman" w:cs="Times New Roman"/>
          <w:sz w:val="28"/>
          <w:szCs w:val="28"/>
        </w:rPr>
        <w:t>тся обеспечение достижения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 исполнителями услуг показателей, характеризующих качество и</w:t>
      </w:r>
      <w:r w:rsidR="00647548">
        <w:rPr>
          <w:rFonts w:ascii="Times New Roman" w:hAnsi="Times New Roman" w:cs="Times New Roman"/>
          <w:sz w:val="28"/>
          <w:szCs w:val="28"/>
        </w:rPr>
        <w:t xml:space="preserve"> </w:t>
      </w:r>
      <w:r w:rsidR="00B3199C" w:rsidRPr="00B3199C">
        <w:rPr>
          <w:rFonts w:ascii="Times New Roman" w:hAnsi="Times New Roman" w:cs="Times New Roman"/>
          <w:sz w:val="28"/>
          <w:szCs w:val="28"/>
        </w:rPr>
        <w:t>(или) объем оказания государственной услуги</w:t>
      </w:r>
      <w:r w:rsidR="00647548" w:rsidRPr="00647548">
        <w:t xml:space="preserve"> </w:t>
      </w:r>
      <w:r w:rsidR="00647548" w:rsidRPr="00647548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B3199C" w:rsidRPr="00B3199C">
        <w:rPr>
          <w:rFonts w:ascii="Times New Roman" w:hAnsi="Times New Roman" w:cs="Times New Roman"/>
          <w:sz w:val="28"/>
          <w:szCs w:val="28"/>
        </w:rPr>
        <w:t>,</w:t>
      </w:r>
      <w:r w:rsidR="005B7BBA" w:rsidRPr="005B7BBA">
        <w:t xml:space="preserve"> </w:t>
      </w:r>
      <w:r w:rsidR="005B7BBA" w:rsidRPr="005B7BBA">
        <w:rPr>
          <w:rFonts w:ascii="Times New Roman" w:hAnsi="Times New Roman" w:cs="Times New Roman"/>
          <w:sz w:val="28"/>
          <w:szCs w:val="28"/>
        </w:rPr>
        <w:t>включенной в государственный социальный заказ,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 определенных соглашением</w:t>
      </w:r>
      <w:r w:rsidR="00453669">
        <w:rPr>
          <w:rFonts w:ascii="Times New Roman" w:hAnsi="Times New Roman" w:cs="Times New Roman"/>
          <w:sz w:val="28"/>
          <w:szCs w:val="28"/>
        </w:rPr>
        <w:t>, заключенным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 в целях исполнения государственн</w:t>
      </w:r>
      <w:r w:rsidR="00453669">
        <w:rPr>
          <w:rFonts w:ascii="Times New Roman" w:hAnsi="Times New Roman" w:cs="Times New Roman"/>
          <w:sz w:val="28"/>
          <w:szCs w:val="28"/>
        </w:rPr>
        <w:t>ого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453669">
        <w:rPr>
          <w:rFonts w:ascii="Times New Roman" w:hAnsi="Times New Roman" w:cs="Times New Roman"/>
          <w:sz w:val="28"/>
          <w:szCs w:val="28"/>
        </w:rPr>
        <w:t>ого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 заказ</w:t>
      </w:r>
      <w:r w:rsidR="00453669">
        <w:rPr>
          <w:rFonts w:ascii="Times New Roman" w:hAnsi="Times New Roman" w:cs="Times New Roman"/>
          <w:sz w:val="28"/>
          <w:szCs w:val="28"/>
        </w:rPr>
        <w:t>а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56FE2">
        <w:rPr>
          <w:rFonts w:ascii="Times New Roman" w:hAnsi="Times New Roman" w:cs="Times New Roman"/>
          <w:sz w:val="28"/>
          <w:szCs w:val="28"/>
        </w:rPr>
        <w:t>–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 соглашение), </w:t>
      </w:r>
      <w:r w:rsidR="00453669">
        <w:rPr>
          <w:rFonts w:ascii="Times New Roman" w:hAnsi="Times New Roman" w:cs="Times New Roman"/>
          <w:sz w:val="28"/>
          <w:szCs w:val="28"/>
        </w:rPr>
        <w:t>и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 </w:t>
      </w:r>
      <w:r w:rsidR="007C590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B3199C" w:rsidRPr="00B3199C">
        <w:rPr>
          <w:rFonts w:ascii="Times New Roman" w:hAnsi="Times New Roman" w:cs="Times New Roman"/>
          <w:sz w:val="28"/>
          <w:szCs w:val="28"/>
        </w:rPr>
        <w:t>соблюдения исполнител</w:t>
      </w:r>
      <w:r w:rsidR="007C5906">
        <w:rPr>
          <w:rFonts w:ascii="Times New Roman" w:hAnsi="Times New Roman" w:cs="Times New Roman"/>
          <w:sz w:val="28"/>
          <w:szCs w:val="28"/>
        </w:rPr>
        <w:t>я</w:t>
      </w:r>
      <w:r w:rsidR="00B3199C" w:rsidRPr="00B3199C">
        <w:rPr>
          <w:rFonts w:ascii="Times New Roman" w:hAnsi="Times New Roman" w:cs="Times New Roman"/>
          <w:sz w:val="28"/>
          <w:szCs w:val="28"/>
        </w:rPr>
        <w:t>м</w:t>
      </w:r>
      <w:r w:rsidR="007C5906">
        <w:rPr>
          <w:rFonts w:ascii="Times New Roman" w:hAnsi="Times New Roman" w:cs="Times New Roman"/>
          <w:sz w:val="28"/>
          <w:szCs w:val="28"/>
        </w:rPr>
        <w:t>и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 услуг положений нормативного правового акта, устанавливающего стандарт (порядок) оказания государственной услуги</w:t>
      </w:r>
      <w:r w:rsidR="00647548" w:rsidRPr="00647548">
        <w:t xml:space="preserve"> </w:t>
      </w:r>
      <w:r w:rsidR="00647548" w:rsidRPr="00647548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, а при отсутствии такого нормативного правового акта </w:t>
      </w:r>
      <w:r w:rsidR="00D746DD">
        <w:rPr>
          <w:rFonts w:ascii="Times New Roman" w:hAnsi="Times New Roman" w:cs="Times New Roman"/>
          <w:sz w:val="28"/>
          <w:szCs w:val="28"/>
        </w:rPr>
        <w:t>–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 требований к условиям и порядку оказания </w:t>
      </w:r>
      <w:r w:rsidR="00B3199C" w:rsidRPr="005B7BBA">
        <w:rPr>
          <w:rFonts w:ascii="Times New Roman" w:hAnsi="Times New Roman" w:cs="Times New Roman"/>
          <w:spacing w:val="-12"/>
          <w:sz w:val="28"/>
          <w:szCs w:val="28"/>
        </w:rPr>
        <w:t>государственной услуги</w:t>
      </w:r>
      <w:r w:rsidR="00647548" w:rsidRPr="005B7BBA">
        <w:rPr>
          <w:spacing w:val="-12"/>
        </w:rPr>
        <w:t xml:space="preserve"> </w:t>
      </w:r>
      <w:r w:rsidR="00647548" w:rsidRPr="005B7BBA">
        <w:rPr>
          <w:rFonts w:ascii="Times New Roman" w:hAnsi="Times New Roman" w:cs="Times New Roman"/>
          <w:spacing w:val="-12"/>
          <w:sz w:val="28"/>
          <w:szCs w:val="28"/>
        </w:rPr>
        <w:t>в социальной сфере</w:t>
      </w:r>
      <w:r w:rsidR="00B3199C" w:rsidRPr="005B7BBA">
        <w:rPr>
          <w:rFonts w:ascii="Times New Roman" w:hAnsi="Times New Roman" w:cs="Times New Roman"/>
          <w:spacing w:val="-12"/>
          <w:sz w:val="28"/>
          <w:szCs w:val="28"/>
        </w:rPr>
        <w:t>, установленных уполномоченным органом.</w:t>
      </w:r>
    </w:p>
    <w:p w:rsidR="00B3199C" w:rsidRPr="00B3199C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59">
        <w:rPr>
          <w:rFonts w:ascii="Times New Roman" w:hAnsi="Times New Roman" w:cs="Times New Roman"/>
          <w:sz w:val="28"/>
          <w:szCs w:val="28"/>
        </w:rPr>
        <w:t>1</w:t>
      </w:r>
      <w:r w:rsidR="00AE3055" w:rsidRPr="00790059">
        <w:rPr>
          <w:rFonts w:ascii="Times New Roman" w:hAnsi="Times New Roman" w:cs="Times New Roman"/>
          <w:sz w:val="28"/>
          <w:szCs w:val="28"/>
        </w:rPr>
        <w:t>8</w:t>
      </w:r>
      <w:r w:rsidRPr="00790059">
        <w:rPr>
          <w:rFonts w:ascii="Times New Roman" w:hAnsi="Times New Roman" w:cs="Times New Roman"/>
          <w:sz w:val="28"/>
          <w:szCs w:val="28"/>
        </w:rPr>
        <w:t>. Уполномоченным орган</w:t>
      </w:r>
      <w:r w:rsidR="00D746DD" w:rsidRPr="00790059">
        <w:rPr>
          <w:rFonts w:ascii="Times New Roman" w:hAnsi="Times New Roman" w:cs="Times New Roman"/>
          <w:sz w:val="28"/>
          <w:szCs w:val="28"/>
        </w:rPr>
        <w:t>ом</w:t>
      </w:r>
      <w:r w:rsidRPr="00790059">
        <w:rPr>
          <w:rFonts w:ascii="Times New Roman" w:hAnsi="Times New Roman" w:cs="Times New Roman"/>
          <w:sz w:val="28"/>
          <w:szCs w:val="28"/>
        </w:rPr>
        <w:t xml:space="preserve"> проводятся плановые проверки в</w:t>
      </w:r>
      <w:r w:rsidRPr="00B3199C">
        <w:rPr>
          <w:rFonts w:ascii="Times New Roman" w:hAnsi="Times New Roman" w:cs="Times New Roman"/>
          <w:sz w:val="28"/>
          <w:szCs w:val="28"/>
        </w:rPr>
        <w:t xml:space="preserve"> соответствии с утвержденным им планом проведения плановых проверок на соответствующий финансовый год, но не чаще одного раза в два года в отношении одного исполнителя услуг, а также в течение срока исполнения </w:t>
      </w:r>
      <w:r w:rsidRPr="00B3199C">
        <w:rPr>
          <w:rFonts w:ascii="Times New Roman" w:hAnsi="Times New Roman" w:cs="Times New Roman"/>
          <w:sz w:val="28"/>
          <w:szCs w:val="28"/>
        </w:rPr>
        <w:lastRenderedPageBreak/>
        <w:t>соглашения мониторинг соблюдения исполнителем услуг положений нормативного правового акта, устанавливающего стандарт (порядок) оказания государственной услуги</w:t>
      </w:r>
      <w:r w:rsidR="00647548" w:rsidRPr="00647548">
        <w:t xml:space="preserve"> </w:t>
      </w:r>
      <w:r w:rsidR="00647548" w:rsidRPr="00647548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B3199C">
        <w:rPr>
          <w:rFonts w:ascii="Times New Roman" w:hAnsi="Times New Roman" w:cs="Times New Roman"/>
          <w:sz w:val="28"/>
          <w:szCs w:val="28"/>
        </w:rPr>
        <w:t xml:space="preserve">, а при отсутствии такого нормативного правового акта </w:t>
      </w:r>
      <w:r w:rsidR="00D56FE2">
        <w:rPr>
          <w:rFonts w:ascii="Times New Roman" w:hAnsi="Times New Roman" w:cs="Times New Roman"/>
          <w:sz w:val="28"/>
          <w:szCs w:val="28"/>
        </w:rPr>
        <w:t>–</w:t>
      </w:r>
      <w:r w:rsidRPr="00B3199C">
        <w:rPr>
          <w:rFonts w:ascii="Times New Roman" w:hAnsi="Times New Roman" w:cs="Times New Roman"/>
          <w:sz w:val="28"/>
          <w:szCs w:val="28"/>
        </w:rPr>
        <w:t xml:space="preserve"> требований к условиям и порядку оказания государственной услуги</w:t>
      </w:r>
      <w:r w:rsidR="00647548" w:rsidRPr="00647548">
        <w:t xml:space="preserve"> </w:t>
      </w:r>
      <w:r w:rsidR="00647548" w:rsidRPr="00647548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B3199C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B3199C" w:rsidRPr="007C5906" w:rsidRDefault="00AE3055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19</w:t>
      </w:r>
      <w:r w:rsidR="00B3199C" w:rsidRPr="007C5906">
        <w:rPr>
          <w:rFonts w:ascii="Times New Roman" w:hAnsi="Times New Roman" w:cs="Times New Roman"/>
          <w:sz w:val="28"/>
          <w:szCs w:val="28"/>
        </w:rPr>
        <w:t xml:space="preserve">. Внеплановые проверки проводятся на основании </w:t>
      </w:r>
      <w:r w:rsidR="00D56FE2" w:rsidRPr="007C5906">
        <w:rPr>
          <w:rFonts w:ascii="Times New Roman" w:hAnsi="Times New Roman" w:cs="Times New Roman"/>
          <w:sz w:val="28"/>
          <w:szCs w:val="28"/>
        </w:rPr>
        <w:t>правового акта</w:t>
      </w:r>
      <w:r w:rsidR="00B3199C" w:rsidRPr="007C5906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C810C4" w:rsidRPr="007C5906">
        <w:rPr>
          <w:rFonts w:ascii="Times New Roman" w:hAnsi="Times New Roman" w:cs="Times New Roman"/>
          <w:sz w:val="28"/>
          <w:szCs w:val="28"/>
        </w:rPr>
        <w:t>ого</w:t>
      </w:r>
      <w:r w:rsidR="00B3199C" w:rsidRPr="007C590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810C4" w:rsidRPr="007C5906">
        <w:rPr>
          <w:rFonts w:ascii="Times New Roman" w:hAnsi="Times New Roman" w:cs="Times New Roman"/>
          <w:sz w:val="28"/>
          <w:szCs w:val="28"/>
        </w:rPr>
        <w:t>а</w:t>
      </w:r>
      <w:r w:rsidR="00B3199C" w:rsidRPr="007C5906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B3199C" w:rsidRPr="007C5906" w:rsidRDefault="00AE3055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19</w:t>
      </w:r>
      <w:r w:rsidR="00B3199C" w:rsidRPr="007C5906">
        <w:rPr>
          <w:rFonts w:ascii="Times New Roman" w:hAnsi="Times New Roman" w:cs="Times New Roman"/>
          <w:sz w:val="28"/>
          <w:szCs w:val="28"/>
        </w:rPr>
        <w:t>.1. В связи с обращениями и требованиями контрольно-надзорных и правоохранительных органов Российской Федерации.</w:t>
      </w:r>
    </w:p>
    <w:p w:rsidR="00B3199C" w:rsidRPr="007C5906" w:rsidRDefault="00AE3055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19</w:t>
      </w:r>
      <w:r w:rsidR="00B3199C" w:rsidRPr="007C5906">
        <w:rPr>
          <w:rFonts w:ascii="Times New Roman" w:hAnsi="Times New Roman" w:cs="Times New Roman"/>
          <w:sz w:val="28"/>
          <w:szCs w:val="28"/>
        </w:rPr>
        <w:t>.2. В связи с поступлением в уполномоченны</w:t>
      </w:r>
      <w:r w:rsidR="00C810C4" w:rsidRPr="007C5906">
        <w:rPr>
          <w:rFonts w:ascii="Times New Roman" w:hAnsi="Times New Roman" w:cs="Times New Roman"/>
          <w:sz w:val="28"/>
          <w:szCs w:val="28"/>
        </w:rPr>
        <w:t>й</w:t>
      </w:r>
      <w:r w:rsidR="00B3199C" w:rsidRPr="007C5906">
        <w:rPr>
          <w:rFonts w:ascii="Times New Roman" w:hAnsi="Times New Roman" w:cs="Times New Roman"/>
          <w:sz w:val="28"/>
          <w:szCs w:val="28"/>
        </w:rPr>
        <w:t xml:space="preserve"> орган заявления потребителя </w:t>
      </w:r>
      <w:r w:rsidR="00C810C4" w:rsidRPr="007C5906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B3199C" w:rsidRPr="007C5906">
        <w:rPr>
          <w:rFonts w:ascii="Times New Roman" w:hAnsi="Times New Roman" w:cs="Times New Roman"/>
          <w:sz w:val="28"/>
          <w:szCs w:val="28"/>
        </w:rPr>
        <w:t>услуг</w:t>
      </w:r>
      <w:r w:rsidR="00C810C4" w:rsidRPr="007C5906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B3199C" w:rsidRPr="007C5906">
        <w:rPr>
          <w:rFonts w:ascii="Times New Roman" w:hAnsi="Times New Roman" w:cs="Times New Roman"/>
          <w:sz w:val="28"/>
          <w:szCs w:val="28"/>
        </w:rPr>
        <w:t xml:space="preserve"> о неоказании или ненадлежащем оказании государственных услуг</w:t>
      </w:r>
      <w:r w:rsidR="00DE3041" w:rsidRPr="007C5906">
        <w:t xml:space="preserve"> </w:t>
      </w:r>
      <w:r w:rsidR="00DE3041" w:rsidRPr="007C5906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B3199C" w:rsidRPr="007C5906">
        <w:rPr>
          <w:rFonts w:ascii="Times New Roman" w:hAnsi="Times New Roman" w:cs="Times New Roman"/>
          <w:sz w:val="28"/>
          <w:szCs w:val="28"/>
        </w:rPr>
        <w:t xml:space="preserve"> исполнителем услуг.</w:t>
      </w:r>
    </w:p>
    <w:p w:rsidR="00B3199C" w:rsidRPr="007C5906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2</w:t>
      </w:r>
      <w:r w:rsidR="00AE3055" w:rsidRPr="007C5906">
        <w:rPr>
          <w:rFonts w:ascii="Times New Roman" w:hAnsi="Times New Roman" w:cs="Times New Roman"/>
          <w:sz w:val="28"/>
          <w:szCs w:val="28"/>
        </w:rPr>
        <w:t>0</w:t>
      </w:r>
      <w:r w:rsidRPr="007C5906">
        <w:rPr>
          <w:rFonts w:ascii="Times New Roman" w:hAnsi="Times New Roman" w:cs="Times New Roman"/>
          <w:sz w:val="28"/>
          <w:szCs w:val="28"/>
        </w:rPr>
        <w:t>. Проверки подразделяются:</w:t>
      </w:r>
    </w:p>
    <w:p w:rsidR="00B3199C" w:rsidRPr="00B3199C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2</w:t>
      </w:r>
      <w:r w:rsidR="00AE3055" w:rsidRPr="007C5906">
        <w:rPr>
          <w:rFonts w:ascii="Times New Roman" w:hAnsi="Times New Roman" w:cs="Times New Roman"/>
          <w:sz w:val="28"/>
          <w:szCs w:val="28"/>
        </w:rPr>
        <w:t>0</w:t>
      </w:r>
      <w:r w:rsidRPr="007C5906">
        <w:rPr>
          <w:rFonts w:ascii="Times New Roman" w:hAnsi="Times New Roman" w:cs="Times New Roman"/>
          <w:sz w:val="28"/>
          <w:szCs w:val="28"/>
        </w:rPr>
        <w:t>.1. На камеральные проверки, под которыми в целях настоящего Порядка понимаются проверки, проводимые по месту нахождения уполномоченн</w:t>
      </w:r>
      <w:r w:rsidR="00C810C4" w:rsidRPr="007C5906">
        <w:rPr>
          <w:rFonts w:ascii="Times New Roman" w:hAnsi="Times New Roman" w:cs="Times New Roman"/>
          <w:sz w:val="28"/>
          <w:szCs w:val="28"/>
        </w:rPr>
        <w:t>ого</w:t>
      </w:r>
      <w:r w:rsidRPr="007C590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810C4" w:rsidRPr="007C5906">
        <w:rPr>
          <w:rFonts w:ascii="Times New Roman" w:hAnsi="Times New Roman" w:cs="Times New Roman"/>
          <w:sz w:val="28"/>
          <w:szCs w:val="28"/>
        </w:rPr>
        <w:t>а</w:t>
      </w:r>
      <w:r w:rsidRPr="007C5906">
        <w:rPr>
          <w:rFonts w:ascii="Times New Roman" w:hAnsi="Times New Roman" w:cs="Times New Roman"/>
          <w:sz w:val="28"/>
          <w:szCs w:val="28"/>
        </w:rPr>
        <w:t xml:space="preserve"> на основании отчетов об исполнении соглашений,</w:t>
      </w:r>
      <w:r w:rsidRPr="00B3199C">
        <w:rPr>
          <w:rFonts w:ascii="Times New Roman" w:hAnsi="Times New Roman" w:cs="Times New Roman"/>
          <w:sz w:val="28"/>
          <w:szCs w:val="28"/>
        </w:rPr>
        <w:t xml:space="preserve"> представленных исполнителями услуг, а также иных документов, представленных по запросу уполномоченного органа.</w:t>
      </w:r>
    </w:p>
    <w:p w:rsidR="00B3199C" w:rsidRPr="00B3199C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9C">
        <w:rPr>
          <w:rFonts w:ascii="Times New Roman" w:hAnsi="Times New Roman" w:cs="Times New Roman"/>
          <w:sz w:val="28"/>
          <w:szCs w:val="28"/>
        </w:rPr>
        <w:t>2</w:t>
      </w:r>
      <w:r w:rsidR="00AE3055">
        <w:rPr>
          <w:rFonts w:ascii="Times New Roman" w:hAnsi="Times New Roman" w:cs="Times New Roman"/>
          <w:sz w:val="28"/>
          <w:szCs w:val="28"/>
        </w:rPr>
        <w:t>0</w:t>
      </w:r>
      <w:r w:rsidRPr="00B3199C">
        <w:rPr>
          <w:rFonts w:ascii="Times New Roman" w:hAnsi="Times New Roman" w:cs="Times New Roman"/>
          <w:sz w:val="28"/>
          <w:szCs w:val="28"/>
        </w:rPr>
        <w:t>.2. На выездные проверки, под которыми в целях настоящего Порядка понимаются проверки, проводимые по месту нахождения исполнителя услуг.</w:t>
      </w:r>
    </w:p>
    <w:p w:rsidR="00B3199C" w:rsidRPr="00B3199C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9C">
        <w:rPr>
          <w:rFonts w:ascii="Times New Roman" w:hAnsi="Times New Roman" w:cs="Times New Roman"/>
          <w:sz w:val="28"/>
          <w:szCs w:val="28"/>
        </w:rPr>
        <w:t>2</w:t>
      </w:r>
      <w:r w:rsidR="00AE3055">
        <w:rPr>
          <w:rFonts w:ascii="Times New Roman" w:hAnsi="Times New Roman" w:cs="Times New Roman"/>
          <w:sz w:val="28"/>
          <w:szCs w:val="28"/>
        </w:rPr>
        <w:t>1</w:t>
      </w:r>
      <w:r w:rsidRPr="00B3199C">
        <w:rPr>
          <w:rFonts w:ascii="Times New Roman" w:hAnsi="Times New Roman" w:cs="Times New Roman"/>
          <w:sz w:val="28"/>
          <w:szCs w:val="28"/>
        </w:rPr>
        <w:t xml:space="preserve">. Срок проведения проверки определяется </w:t>
      </w:r>
      <w:r w:rsidR="00D56FE2">
        <w:rPr>
          <w:rFonts w:ascii="Times New Roman" w:hAnsi="Times New Roman" w:cs="Times New Roman"/>
          <w:sz w:val="28"/>
          <w:szCs w:val="28"/>
        </w:rPr>
        <w:t>правов</w:t>
      </w:r>
      <w:r w:rsidR="0091321C">
        <w:rPr>
          <w:rFonts w:ascii="Times New Roman" w:hAnsi="Times New Roman" w:cs="Times New Roman"/>
          <w:sz w:val="28"/>
          <w:szCs w:val="28"/>
        </w:rPr>
        <w:t>ым</w:t>
      </w:r>
      <w:r w:rsidR="00D56FE2">
        <w:rPr>
          <w:rFonts w:ascii="Times New Roman" w:hAnsi="Times New Roman" w:cs="Times New Roman"/>
          <w:sz w:val="28"/>
          <w:szCs w:val="28"/>
        </w:rPr>
        <w:t xml:space="preserve"> акт</w:t>
      </w:r>
      <w:r w:rsidR="0091321C">
        <w:rPr>
          <w:rFonts w:ascii="Times New Roman" w:hAnsi="Times New Roman" w:cs="Times New Roman"/>
          <w:sz w:val="28"/>
          <w:szCs w:val="28"/>
        </w:rPr>
        <w:t>ом</w:t>
      </w:r>
      <w:r w:rsidRPr="00B3199C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</w:t>
      </w:r>
      <w:r w:rsidR="003315CF">
        <w:rPr>
          <w:rFonts w:ascii="Times New Roman" w:hAnsi="Times New Roman" w:cs="Times New Roman"/>
          <w:sz w:val="28"/>
          <w:szCs w:val="28"/>
        </w:rPr>
        <w:t>.</w:t>
      </w:r>
      <w:r w:rsidRPr="00B3199C">
        <w:rPr>
          <w:rFonts w:ascii="Times New Roman" w:hAnsi="Times New Roman" w:cs="Times New Roman"/>
          <w:sz w:val="28"/>
          <w:szCs w:val="28"/>
        </w:rPr>
        <w:t xml:space="preserve"> </w:t>
      </w:r>
      <w:r w:rsidR="003315CF">
        <w:rPr>
          <w:rFonts w:ascii="Times New Roman" w:hAnsi="Times New Roman" w:cs="Times New Roman"/>
          <w:sz w:val="28"/>
          <w:szCs w:val="28"/>
        </w:rPr>
        <w:t>П</w:t>
      </w:r>
      <w:r w:rsidRPr="00B3199C">
        <w:rPr>
          <w:rFonts w:ascii="Times New Roman" w:hAnsi="Times New Roman" w:cs="Times New Roman"/>
          <w:sz w:val="28"/>
          <w:szCs w:val="28"/>
        </w:rPr>
        <w:t xml:space="preserve">о решению руководителя (заместителя руководителя) уполномоченного органа </w:t>
      </w:r>
      <w:r w:rsidR="003315CF"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Pr="00B3199C">
        <w:rPr>
          <w:rFonts w:ascii="Times New Roman" w:hAnsi="Times New Roman" w:cs="Times New Roman"/>
          <w:sz w:val="28"/>
          <w:szCs w:val="28"/>
        </w:rPr>
        <w:t>может быть продлен не более чем на 10 рабочих дней.</w:t>
      </w:r>
    </w:p>
    <w:p w:rsidR="00B3199C" w:rsidRPr="007C5906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9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E3055">
        <w:rPr>
          <w:rFonts w:ascii="Times New Roman" w:hAnsi="Times New Roman" w:cs="Times New Roman"/>
          <w:sz w:val="28"/>
          <w:szCs w:val="28"/>
        </w:rPr>
        <w:t>2</w:t>
      </w:r>
      <w:r w:rsidRPr="00B3199C">
        <w:rPr>
          <w:rFonts w:ascii="Times New Roman" w:hAnsi="Times New Roman" w:cs="Times New Roman"/>
          <w:sz w:val="28"/>
          <w:szCs w:val="28"/>
        </w:rPr>
        <w:t>. Уполномоченный орган ежегодно</w:t>
      </w:r>
      <w:r w:rsidR="00C810C4">
        <w:rPr>
          <w:rFonts w:ascii="Times New Roman" w:hAnsi="Times New Roman" w:cs="Times New Roman"/>
          <w:sz w:val="28"/>
          <w:szCs w:val="28"/>
        </w:rPr>
        <w:t>,</w:t>
      </w:r>
      <w:r w:rsidRPr="00B3199C">
        <w:rPr>
          <w:rFonts w:ascii="Times New Roman" w:hAnsi="Times New Roman" w:cs="Times New Roman"/>
          <w:sz w:val="28"/>
          <w:szCs w:val="28"/>
        </w:rPr>
        <w:t xml:space="preserve"> </w:t>
      </w:r>
      <w:r w:rsidR="003315CF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B3199C">
        <w:rPr>
          <w:rFonts w:ascii="Times New Roman" w:hAnsi="Times New Roman" w:cs="Times New Roman"/>
          <w:sz w:val="28"/>
          <w:szCs w:val="28"/>
        </w:rPr>
        <w:t xml:space="preserve">до 31 декабря года, предшествующего году проведения плановых проверок, утверждает план проведения плановых проверок на соответствующий финансовый год </w:t>
      </w:r>
      <w:r w:rsidR="00C810C4">
        <w:rPr>
          <w:rFonts w:ascii="Times New Roman" w:hAnsi="Times New Roman" w:cs="Times New Roman"/>
          <w:sz w:val="28"/>
          <w:szCs w:val="28"/>
        </w:rPr>
        <w:br/>
      </w:r>
      <w:r w:rsidRPr="007C5906">
        <w:rPr>
          <w:rFonts w:ascii="Times New Roman" w:hAnsi="Times New Roman" w:cs="Times New Roman"/>
          <w:sz w:val="28"/>
          <w:szCs w:val="28"/>
        </w:rPr>
        <w:t xml:space="preserve">и до 31 января года, в котором планируется проводить плановые проверки, размещает указанный план на официальном сайте уполномоченного органа в </w:t>
      </w:r>
      <w:r w:rsidR="00C810C4" w:rsidRPr="007C5906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7C5906">
        <w:rPr>
          <w:rFonts w:ascii="Times New Roman" w:hAnsi="Times New Roman" w:cs="Times New Roman"/>
          <w:sz w:val="28"/>
          <w:szCs w:val="28"/>
        </w:rPr>
        <w:t xml:space="preserve">сети </w:t>
      </w:r>
      <w:r w:rsidR="00D56FE2" w:rsidRPr="007C5906">
        <w:rPr>
          <w:rFonts w:ascii="Times New Roman" w:hAnsi="Times New Roman" w:cs="Times New Roman"/>
          <w:sz w:val="28"/>
          <w:szCs w:val="28"/>
        </w:rPr>
        <w:t>«</w:t>
      </w:r>
      <w:r w:rsidRPr="007C5906">
        <w:rPr>
          <w:rFonts w:ascii="Times New Roman" w:hAnsi="Times New Roman" w:cs="Times New Roman"/>
          <w:sz w:val="28"/>
          <w:szCs w:val="28"/>
        </w:rPr>
        <w:t>Интернет</w:t>
      </w:r>
      <w:r w:rsidR="00D56FE2" w:rsidRPr="007C5906">
        <w:rPr>
          <w:rFonts w:ascii="Times New Roman" w:hAnsi="Times New Roman" w:cs="Times New Roman"/>
          <w:sz w:val="28"/>
          <w:szCs w:val="28"/>
        </w:rPr>
        <w:t>»</w:t>
      </w:r>
      <w:r w:rsidRPr="007C5906">
        <w:rPr>
          <w:rFonts w:ascii="Times New Roman" w:hAnsi="Times New Roman" w:cs="Times New Roman"/>
          <w:sz w:val="28"/>
          <w:szCs w:val="28"/>
        </w:rPr>
        <w:t>.</w:t>
      </w:r>
    </w:p>
    <w:p w:rsidR="00B3199C" w:rsidRPr="007C5906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плановой проверки не позднее чем за три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</w:t>
      </w:r>
      <w:r w:rsidR="00DE3041" w:rsidRPr="007C5906">
        <w:rPr>
          <w:rFonts w:ascii="Times New Roman" w:hAnsi="Times New Roman" w:cs="Times New Roman"/>
          <w:sz w:val="28"/>
          <w:szCs w:val="28"/>
        </w:rPr>
        <w:t xml:space="preserve"> </w:t>
      </w:r>
      <w:r w:rsidRPr="007C5906">
        <w:rPr>
          <w:rFonts w:ascii="Times New Roman" w:hAnsi="Times New Roman" w:cs="Times New Roman"/>
          <w:sz w:val="28"/>
          <w:szCs w:val="28"/>
        </w:rPr>
        <w:t xml:space="preserve">(или) </w:t>
      </w:r>
      <w:r w:rsidR="00C810C4" w:rsidRPr="007C5906">
        <w:rPr>
          <w:rFonts w:ascii="Times New Roman" w:hAnsi="Times New Roman" w:cs="Times New Roman"/>
          <w:sz w:val="28"/>
          <w:szCs w:val="28"/>
        </w:rPr>
        <w:t>в виде</w:t>
      </w:r>
      <w:r w:rsidRPr="007C5906">
        <w:rPr>
          <w:rFonts w:ascii="Times New Roman" w:hAnsi="Times New Roman" w:cs="Times New Roman"/>
          <w:sz w:val="28"/>
          <w:szCs w:val="28"/>
        </w:rPr>
        <w:t xml:space="preserve">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B3199C" w:rsidRPr="00B3199C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</w:t>
      </w:r>
      <w:r w:rsidR="00D56FE2" w:rsidRPr="007C5906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7C5906">
        <w:rPr>
          <w:rFonts w:ascii="Times New Roman" w:hAnsi="Times New Roman" w:cs="Times New Roman"/>
          <w:sz w:val="28"/>
          <w:szCs w:val="28"/>
        </w:rPr>
        <w:t xml:space="preserve"> уполномоченного органа о проведении внеплановой проверки посредством направления копии </w:t>
      </w:r>
      <w:r w:rsidR="007C5906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D56FE2" w:rsidRPr="007C5906">
        <w:rPr>
          <w:rFonts w:ascii="Times New Roman" w:hAnsi="Times New Roman" w:cs="Times New Roman"/>
          <w:sz w:val="28"/>
          <w:szCs w:val="28"/>
        </w:rPr>
        <w:t>правового акта</w:t>
      </w:r>
      <w:r w:rsidRPr="007C5906">
        <w:rPr>
          <w:rFonts w:ascii="Times New Roman" w:hAnsi="Times New Roman" w:cs="Times New Roman"/>
          <w:sz w:val="28"/>
          <w:szCs w:val="28"/>
        </w:rPr>
        <w:t xml:space="preserve"> исполнителю услуг заказным почтовым отправлением с уведомлением о вручении и</w:t>
      </w:r>
      <w:r w:rsidR="004C62E2" w:rsidRPr="007C5906">
        <w:rPr>
          <w:rFonts w:ascii="Times New Roman" w:hAnsi="Times New Roman" w:cs="Times New Roman"/>
          <w:sz w:val="28"/>
          <w:szCs w:val="28"/>
        </w:rPr>
        <w:t xml:space="preserve"> </w:t>
      </w:r>
      <w:r w:rsidRPr="007C5906">
        <w:rPr>
          <w:rFonts w:ascii="Times New Roman" w:hAnsi="Times New Roman" w:cs="Times New Roman"/>
          <w:sz w:val="28"/>
          <w:szCs w:val="28"/>
        </w:rPr>
        <w:t xml:space="preserve">(или) </w:t>
      </w:r>
      <w:r w:rsidR="004C62E2" w:rsidRPr="007C5906">
        <w:rPr>
          <w:rFonts w:ascii="Times New Roman" w:hAnsi="Times New Roman" w:cs="Times New Roman"/>
          <w:sz w:val="28"/>
          <w:szCs w:val="28"/>
        </w:rPr>
        <w:t>в виде</w:t>
      </w:r>
      <w:r w:rsidRPr="00B3199C">
        <w:rPr>
          <w:rFonts w:ascii="Times New Roman" w:hAnsi="Times New Roman" w:cs="Times New Roman"/>
          <w:sz w:val="28"/>
          <w:szCs w:val="28"/>
        </w:rPr>
        <w:t xml:space="preserve">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B3199C" w:rsidRPr="007C5906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9C">
        <w:rPr>
          <w:rFonts w:ascii="Times New Roman" w:hAnsi="Times New Roman" w:cs="Times New Roman"/>
          <w:sz w:val="28"/>
          <w:szCs w:val="28"/>
        </w:rPr>
        <w:t>2</w:t>
      </w:r>
      <w:r w:rsidR="00AE3055">
        <w:rPr>
          <w:rFonts w:ascii="Times New Roman" w:hAnsi="Times New Roman" w:cs="Times New Roman"/>
          <w:sz w:val="28"/>
          <w:szCs w:val="28"/>
        </w:rPr>
        <w:t>3</w:t>
      </w:r>
      <w:r w:rsidRPr="00B3199C">
        <w:rPr>
          <w:rFonts w:ascii="Times New Roman" w:hAnsi="Times New Roman" w:cs="Times New Roman"/>
          <w:sz w:val="28"/>
          <w:szCs w:val="28"/>
        </w:rPr>
        <w:t>. Результаты проведения проверки отражаются в акте проверки и подтверждаются документами (копиями документов</w:t>
      </w:r>
      <w:r w:rsidR="004C62E2">
        <w:rPr>
          <w:rFonts w:ascii="Times New Roman" w:hAnsi="Times New Roman" w:cs="Times New Roman"/>
          <w:sz w:val="28"/>
          <w:szCs w:val="28"/>
        </w:rPr>
        <w:t>)</w:t>
      </w:r>
      <w:r w:rsidRPr="00B3199C">
        <w:rPr>
          <w:rFonts w:ascii="Times New Roman" w:hAnsi="Times New Roman" w:cs="Times New Roman"/>
          <w:sz w:val="28"/>
          <w:szCs w:val="28"/>
        </w:rPr>
        <w:t xml:space="preserve"> на бумажных носителях и</w:t>
      </w:r>
      <w:r w:rsidR="00DE3041">
        <w:rPr>
          <w:rFonts w:ascii="Times New Roman" w:hAnsi="Times New Roman" w:cs="Times New Roman"/>
          <w:sz w:val="28"/>
          <w:szCs w:val="28"/>
        </w:rPr>
        <w:t xml:space="preserve"> </w:t>
      </w:r>
      <w:r w:rsidRPr="00B3199C">
        <w:rPr>
          <w:rFonts w:ascii="Times New Roman" w:hAnsi="Times New Roman" w:cs="Times New Roman"/>
          <w:sz w:val="28"/>
          <w:szCs w:val="28"/>
        </w:rPr>
        <w:t xml:space="preserve">(или) в электронном виде, объяснениями (пояснениями) должностных лиц </w:t>
      </w:r>
      <w:r w:rsidRPr="007C5906">
        <w:rPr>
          <w:rFonts w:ascii="Times New Roman" w:hAnsi="Times New Roman" w:cs="Times New Roman"/>
          <w:sz w:val="28"/>
          <w:szCs w:val="28"/>
        </w:rPr>
        <w:t>исполнителя услуг, а также другими материалами.</w:t>
      </w:r>
    </w:p>
    <w:p w:rsidR="00B3199C" w:rsidRPr="00B3199C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Указанные документы (копии</w:t>
      </w:r>
      <w:r w:rsidR="004C62E2" w:rsidRPr="007C5906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7C5906">
        <w:rPr>
          <w:rFonts w:ascii="Times New Roman" w:hAnsi="Times New Roman" w:cs="Times New Roman"/>
          <w:sz w:val="28"/>
          <w:szCs w:val="28"/>
        </w:rPr>
        <w:t>) и материалы прилагаются к акту проверки.</w:t>
      </w:r>
    </w:p>
    <w:p w:rsidR="00B3199C" w:rsidRPr="00B3199C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9C">
        <w:rPr>
          <w:rFonts w:ascii="Times New Roman" w:hAnsi="Times New Roman" w:cs="Times New Roman"/>
          <w:sz w:val="28"/>
          <w:szCs w:val="28"/>
        </w:rPr>
        <w:lastRenderedPageBreak/>
        <w:t>В зависимости от формы проведения проверки в акте проверки указывается место проведения проверки.</w:t>
      </w:r>
    </w:p>
    <w:p w:rsidR="00B3199C" w:rsidRPr="007C5906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9C">
        <w:rPr>
          <w:rFonts w:ascii="Times New Roman" w:hAnsi="Times New Roman" w:cs="Times New Roman"/>
          <w:sz w:val="28"/>
          <w:szCs w:val="28"/>
        </w:rPr>
        <w:t>2</w:t>
      </w:r>
      <w:r w:rsidR="00AE3055">
        <w:rPr>
          <w:rFonts w:ascii="Times New Roman" w:hAnsi="Times New Roman" w:cs="Times New Roman"/>
          <w:sz w:val="28"/>
          <w:szCs w:val="28"/>
        </w:rPr>
        <w:t>4</w:t>
      </w:r>
      <w:r w:rsidRPr="00B3199C">
        <w:rPr>
          <w:rFonts w:ascii="Times New Roman" w:hAnsi="Times New Roman" w:cs="Times New Roman"/>
          <w:sz w:val="28"/>
          <w:szCs w:val="28"/>
        </w:rPr>
        <w:t xml:space="preserve">. В описании каждого нарушения, выявленного в ходе проведения </w:t>
      </w:r>
      <w:r w:rsidRPr="007C5906">
        <w:rPr>
          <w:rFonts w:ascii="Times New Roman" w:hAnsi="Times New Roman" w:cs="Times New Roman"/>
          <w:sz w:val="28"/>
          <w:szCs w:val="28"/>
        </w:rPr>
        <w:t>проверки, указываются в том числе:</w:t>
      </w:r>
    </w:p>
    <w:p w:rsidR="00B3199C" w:rsidRPr="007C5906" w:rsidRDefault="004C62E2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п</w:t>
      </w:r>
      <w:r w:rsidR="00B3199C" w:rsidRPr="007C5906">
        <w:rPr>
          <w:rFonts w:ascii="Times New Roman" w:hAnsi="Times New Roman" w:cs="Times New Roman"/>
          <w:sz w:val="28"/>
          <w:szCs w:val="28"/>
        </w:rPr>
        <w:t>оложения нормативных правовых актов, которые были нарушены</w:t>
      </w:r>
      <w:r w:rsidRPr="007C5906">
        <w:rPr>
          <w:rFonts w:ascii="Times New Roman" w:hAnsi="Times New Roman" w:cs="Times New Roman"/>
          <w:sz w:val="28"/>
          <w:szCs w:val="28"/>
        </w:rPr>
        <w:t>;</w:t>
      </w:r>
    </w:p>
    <w:p w:rsidR="00B3199C" w:rsidRPr="007C5906" w:rsidRDefault="004C62E2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п</w:t>
      </w:r>
      <w:r w:rsidR="00B3199C" w:rsidRPr="007C5906">
        <w:rPr>
          <w:rFonts w:ascii="Times New Roman" w:hAnsi="Times New Roman" w:cs="Times New Roman"/>
          <w:sz w:val="28"/>
          <w:szCs w:val="28"/>
        </w:rPr>
        <w:t>ериод, к которому относится выявленное нарушение.</w:t>
      </w:r>
    </w:p>
    <w:p w:rsidR="00B3199C" w:rsidRPr="007C5906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2</w:t>
      </w:r>
      <w:r w:rsidR="00AE3055" w:rsidRPr="007C5906">
        <w:rPr>
          <w:rFonts w:ascii="Times New Roman" w:hAnsi="Times New Roman" w:cs="Times New Roman"/>
          <w:sz w:val="28"/>
          <w:szCs w:val="28"/>
        </w:rPr>
        <w:t>5</w:t>
      </w:r>
      <w:r w:rsidRPr="007C5906">
        <w:rPr>
          <w:rFonts w:ascii="Times New Roman" w:hAnsi="Times New Roman" w:cs="Times New Roman"/>
          <w:sz w:val="28"/>
          <w:szCs w:val="28"/>
        </w:rPr>
        <w:t>. Результатами осуществления контроля за оказанием государственных услуг</w:t>
      </w:r>
      <w:r w:rsidR="00DE3041" w:rsidRPr="007C5906">
        <w:t xml:space="preserve"> </w:t>
      </w:r>
      <w:r w:rsidR="00DE3041" w:rsidRPr="007C5906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7C5906">
        <w:rPr>
          <w:rFonts w:ascii="Times New Roman" w:hAnsi="Times New Roman" w:cs="Times New Roman"/>
          <w:sz w:val="28"/>
          <w:szCs w:val="28"/>
        </w:rPr>
        <w:t xml:space="preserve"> исполнителями услуг, не являющимися</w:t>
      </w:r>
      <w:r w:rsidR="004C1444" w:rsidRPr="007C5906">
        <w:rPr>
          <w:rFonts w:ascii="Times New Roman" w:hAnsi="Times New Roman" w:cs="Times New Roman"/>
          <w:sz w:val="28"/>
          <w:szCs w:val="28"/>
        </w:rPr>
        <w:t xml:space="preserve"> областными</w:t>
      </w:r>
      <w:r w:rsidRPr="007C5906">
        <w:rPr>
          <w:rFonts w:ascii="Times New Roman" w:hAnsi="Times New Roman" w:cs="Times New Roman"/>
          <w:sz w:val="28"/>
          <w:szCs w:val="28"/>
        </w:rPr>
        <w:t xml:space="preserve"> государственными учреждениями, являются:</w:t>
      </w:r>
    </w:p>
    <w:p w:rsidR="00B3199C" w:rsidRPr="007C5906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2</w:t>
      </w:r>
      <w:r w:rsidR="00AE3055" w:rsidRPr="007C5906">
        <w:rPr>
          <w:rFonts w:ascii="Times New Roman" w:hAnsi="Times New Roman" w:cs="Times New Roman"/>
          <w:sz w:val="28"/>
          <w:szCs w:val="28"/>
        </w:rPr>
        <w:t>5</w:t>
      </w:r>
      <w:r w:rsidRPr="007C5906">
        <w:rPr>
          <w:rFonts w:ascii="Times New Roman" w:hAnsi="Times New Roman" w:cs="Times New Roman"/>
          <w:sz w:val="28"/>
          <w:szCs w:val="28"/>
        </w:rPr>
        <w:t>.1. Определение соответствия фактических значений</w:t>
      </w:r>
      <w:r w:rsidR="00F44751" w:rsidRPr="007C5906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Pr="007C5906">
        <w:rPr>
          <w:rFonts w:ascii="Times New Roman" w:hAnsi="Times New Roman" w:cs="Times New Roman"/>
          <w:sz w:val="28"/>
          <w:szCs w:val="28"/>
        </w:rPr>
        <w:t>, характеризующих качество и</w:t>
      </w:r>
      <w:r w:rsidR="00DE3041" w:rsidRPr="007C5906">
        <w:rPr>
          <w:rFonts w:ascii="Times New Roman" w:hAnsi="Times New Roman" w:cs="Times New Roman"/>
          <w:sz w:val="28"/>
          <w:szCs w:val="28"/>
        </w:rPr>
        <w:t xml:space="preserve"> </w:t>
      </w:r>
      <w:r w:rsidRPr="007C5906">
        <w:rPr>
          <w:rFonts w:ascii="Times New Roman" w:hAnsi="Times New Roman" w:cs="Times New Roman"/>
          <w:sz w:val="28"/>
          <w:szCs w:val="28"/>
        </w:rPr>
        <w:t>(или) объем оказания государственной услуги</w:t>
      </w:r>
      <w:r w:rsidR="00DE3041" w:rsidRPr="007C5906">
        <w:t xml:space="preserve"> </w:t>
      </w:r>
      <w:r w:rsidR="00DE3041" w:rsidRPr="007C5906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7C5906">
        <w:rPr>
          <w:rFonts w:ascii="Times New Roman" w:hAnsi="Times New Roman" w:cs="Times New Roman"/>
          <w:sz w:val="28"/>
          <w:szCs w:val="28"/>
        </w:rPr>
        <w:t>, плановым значениям</w:t>
      </w:r>
      <w:r w:rsidR="00F44751" w:rsidRPr="007C5906">
        <w:rPr>
          <w:rFonts w:ascii="Times New Roman" w:hAnsi="Times New Roman" w:cs="Times New Roman"/>
          <w:sz w:val="28"/>
          <w:szCs w:val="28"/>
        </w:rPr>
        <w:t xml:space="preserve"> </w:t>
      </w:r>
      <w:r w:rsidR="007C5906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F44751" w:rsidRPr="007C5906">
        <w:rPr>
          <w:rFonts w:ascii="Times New Roman" w:hAnsi="Times New Roman" w:cs="Times New Roman"/>
          <w:sz w:val="28"/>
          <w:szCs w:val="28"/>
        </w:rPr>
        <w:t>показателей</w:t>
      </w:r>
      <w:r w:rsidRPr="007C5906">
        <w:rPr>
          <w:rFonts w:ascii="Times New Roman" w:hAnsi="Times New Roman" w:cs="Times New Roman"/>
          <w:sz w:val="28"/>
          <w:szCs w:val="28"/>
        </w:rPr>
        <w:t>, установленным соглашением.</w:t>
      </w:r>
    </w:p>
    <w:p w:rsidR="00B3199C" w:rsidRPr="00B3199C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2</w:t>
      </w:r>
      <w:r w:rsidR="00AE3055" w:rsidRPr="007C5906">
        <w:rPr>
          <w:rFonts w:ascii="Times New Roman" w:hAnsi="Times New Roman" w:cs="Times New Roman"/>
          <w:sz w:val="28"/>
          <w:szCs w:val="28"/>
        </w:rPr>
        <w:t>5</w:t>
      </w:r>
      <w:r w:rsidRPr="007C5906">
        <w:rPr>
          <w:rFonts w:ascii="Times New Roman" w:hAnsi="Times New Roman" w:cs="Times New Roman"/>
          <w:sz w:val="28"/>
          <w:szCs w:val="28"/>
        </w:rPr>
        <w:t>.2. Анализ причин отклонения фактических значений</w:t>
      </w:r>
      <w:r w:rsidR="00F44751" w:rsidRPr="007C5906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Pr="007C5906">
        <w:rPr>
          <w:rFonts w:ascii="Times New Roman" w:hAnsi="Times New Roman" w:cs="Times New Roman"/>
          <w:sz w:val="28"/>
          <w:szCs w:val="28"/>
        </w:rPr>
        <w:t>, характеризующих качество и</w:t>
      </w:r>
      <w:r w:rsidR="00DE3041" w:rsidRPr="007C5906">
        <w:rPr>
          <w:rFonts w:ascii="Times New Roman" w:hAnsi="Times New Roman" w:cs="Times New Roman"/>
          <w:sz w:val="28"/>
          <w:szCs w:val="28"/>
        </w:rPr>
        <w:t xml:space="preserve"> </w:t>
      </w:r>
      <w:r w:rsidRPr="007C5906">
        <w:rPr>
          <w:rFonts w:ascii="Times New Roman" w:hAnsi="Times New Roman" w:cs="Times New Roman"/>
          <w:sz w:val="28"/>
          <w:szCs w:val="28"/>
        </w:rPr>
        <w:t>(или) объем оказания государственной услуги</w:t>
      </w:r>
      <w:r w:rsidR="00DE3041" w:rsidRPr="007C5906">
        <w:t xml:space="preserve"> </w:t>
      </w:r>
      <w:r w:rsidR="00DE3041" w:rsidRPr="007C5906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7C5906">
        <w:rPr>
          <w:rFonts w:ascii="Times New Roman" w:hAnsi="Times New Roman" w:cs="Times New Roman"/>
          <w:sz w:val="28"/>
          <w:szCs w:val="28"/>
        </w:rPr>
        <w:t>, от плановых значений</w:t>
      </w:r>
      <w:r w:rsidR="00F44751" w:rsidRPr="007C5906">
        <w:rPr>
          <w:rFonts w:ascii="Times New Roman" w:hAnsi="Times New Roman" w:cs="Times New Roman"/>
          <w:sz w:val="28"/>
          <w:szCs w:val="28"/>
        </w:rPr>
        <w:t xml:space="preserve"> </w:t>
      </w:r>
      <w:r w:rsidR="007C5906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F44751" w:rsidRPr="007C5906">
        <w:rPr>
          <w:rFonts w:ascii="Times New Roman" w:hAnsi="Times New Roman" w:cs="Times New Roman"/>
          <w:sz w:val="28"/>
          <w:szCs w:val="28"/>
        </w:rPr>
        <w:t>показателей</w:t>
      </w:r>
      <w:r w:rsidRPr="007C5906">
        <w:rPr>
          <w:rFonts w:ascii="Times New Roman" w:hAnsi="Times New Roman" w:cs="Times New Roman"/>
          <w:sz w:val="28"/>
          <w:szCs w:val="28"/>
        </w:rPr>
        <w:t>, установленных соглашением.</w:t>
      </w:r>
    </w:p>
    <w:p w:rsidR="00B3199C" w:rsidRPr="007C5906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9C">
        <w:rPr>
          <w:rFonts w:ascii="Times New Roman" w:hAnsi="Times New Roman" w:cs="Times New Roman"/>
          <w:sz w:val="28"/>
          <w:szCs w:val="28"/>
        </w:rPr>
        <w:t>2</w:t>
      </w:r>
      <w:r w:rsidR="00AE3055">
        <w:rPr>
          <w:rFonts w:ascii="Times New Roman" w:hAnsi="Times New Roman" w:cs="Times New Roman"/>
          <w:sz w:val="28"/>
          <w:szCs w:val="28"/>
        </w:rPr>
        <w:t>5</w:t>
      </w:r>
      <w:r w:rsidRPr="00B3199C">
        <w:rPr>
          <w:rFonts w:ascii="Times New Roman" w:hAnsi="Times New Roman" w:cs="Times New Roman"/>
          <w:sz w:val="28"/>
          <w:szCs w:val="28"/>
        </w:rPr>
        <w:t>.3. Определение соблюдения исполнителем услуг положений нормативного правового акта, устанавливающего стандарт (порядок) оказания государственной услуги</w:t>
      </w:r>
      <w:r w:rsidR="00DE3041" w:rsidRPr="00DE3041">
        <w:t xml:space="preserve"> </w:t>
      </w:r>
      <w:r w:rsidR="00DE3041" w:rsidRPr="00DE3041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B3199C">
        <w:rPr>
          <w:rFonts w:ascii="Times New Roman" w:hAnsi="Times New Roman" w:cs="Times New Roman"/>
          <w:sz w:val="28"/>
          <w:szCs w:val="28"/>
        </w:rPr>
        <w:t xml:space="preserve">, а при отсутствии такого нормативного правового акта </w:t>
      </w:r>
      <w:r w:rsidR="00D56FE2">
        <w:rPr>
          <w:rFonts w:ascii="Times New Roman" w:hAnsi="Times New Roman" w:cs="Times New Roman"/>
          <w:sz w:val="28"/>
          <w:szCs w:val="28"/>
        </w:rPr>
        <w:t xml:space="preserve">– </w:t>
      </w:r>
      <w:r w:rsidRPr="00B3199C">
        <w:rPr>
          <w:rFonts w:ascii="Times New Roman" w:hAnsi="Times New Roman" w:cs="Times New Roman"/>
          <w:sz w:val="28"/>
          <w:szCs w:val="28"/>
        </w:rPr>
        <w:t xml:space="preserve">требований к условиям и порядку оказания </w:t>
      </w:r>
      <w:r w:rsidRPr="007C5906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DE3041" w:rsidRPr="007C5906">
        <w:t xml:space="preserve"> </w:t>
      </w:r>
      <w:r w:rsidR="00DE3041" w:rsidRPr="007C5906">
        <w:rPr>
          <w:rFonts w:ascii="Times New Roman" w:hAnsi="Times New Roman" w:cs="Times New Roman"/>
          <w:sz w:val="28"/>
          <w:szCs w:val="28"/>
        </w:rPr>
        <w:t>в социальной сфере,</w:t>
      </w:r>
      <w:r w:rsidRPr="007C5906">
        <w:rPr>
          <w:rFonts w:ascii="Times New Roman" w:hAnsi="Times New Roman" w:cs="Times New Roman"/>
          <w:sz w:val="28"/>
          <w:szCs w:val="28"/>
        </w:rPr>
        <w:t xml:space="preserve"> установленных уполномоченным орган</w:t>
      </w:r>
      <w:r w:rsidR="00F44751" w:rsidRPr="007C5906">
        <w:rPr>
          <w:rFonts w:ascii="Times New Roman" w:hAnsi="Times New Roman" w:cs="Times New Roman"/>
          <w:sz w:val="28"/>
          <w:szCs w:val="28"/>
        </w:rPr>
        <w:t>ом</w:t>
      </w:r>
      <w:r w:rsidRPr="007C5906">
        <w:rPr>
          <w:rFonts w:ascii="Times New Roman" w:hAnsi="Times New Roman" w:cs="Times New Roman"/>
          <w:sz w:val="28"/>
          <w:szCs w:val="28"/>
        </w:rPr>
        <w:t>.</w:t>
      </w:r>
    </w:p>
    <w:p w:rsidR="00B3199C" w:rsidRPr="007C5906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t>2</w:t>
      </w:r>
      <w:r w:rsidR="00AE3055" w:rsidRPr="007C5906">
        <w:rPr>
          <w:rFonts w:ascii="Times New Roman" w:hAnsi="Times New Roman" w:cs="Times New Roman"/>
          <w:sz w:val="28"/>
          <w:szCs w:val="28"/>
        </w:rPr>
        <w:t>5</w:t>
      </w:r>
      <w:r w:rsidRPr="007C5906">
        <w:rPr>
          <w:rFonts w:ascii="Times New Roman" w:hAnsi="Times New Roman" w:cs="Times New Roman"/>
          <w:sz w:val="28"/>
          <w:szCs w:val="28"/>
        </w:rPr>
        <w:t>.4. Анализ причин несоблюдения исполнителем услуг положений нормативного правового акта, устанавливающего стандарт (порядок) оказания государственной услуги</w:t>
      </w:r>
      <w:r w:rsidR="00DE3041" w:rsidRPr="007C5906">
        <w:t xml:space="preserve"> </w:t>
      </w:r>
      <w:r w:rsidR="00DE3041" w:rsidRPr="007C5906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7C5906">
        <w:rPr>
          <w:rFonts w:ascii="Times New Roman" w:hAnsi="Times New Roman" w:cs="Times New Roman"/>
          <w:sz w:val="28"/>
          <w:szCs w:val="28"/>
        </w:rPr>
        <w:t xml:space="preserve">, а при отсутствии такого нормативного правового акта </w:t>
      </w:r>
      <w:r w:rsidR="00D56FE2" w:rsidRPr="007C5906">
        <w:rPr>
          <w:rFonts w:ascii="Times New Roman" w:hAnsi="Times New Roman" w:cs="Times New Roman"/>
          <w:sz w:val="28"/>
          <w:szCs w:val="28"/>
        </w:rPr>
        <w:t>–</w:t>
      </w:r>
      <w:r w:rsidRPr="007C5906">
        <w:rPr>
          <w:rFonts w:ascii="Times New Roman" w:hAnsi="Times New Roman" w:cs="Times New Roman"/>
          <w:sz w:val="28"/>
          <w:szCs w:val="28"/>
        </w:rPr>
        <w:t xml:space="preserve"> требований к условиям и порядку оказания государственной услуги</w:t>
      </w:r>
      <w:r w:rsidR="00DE3041" w:rsidRPr="007C5906">
        <w:t xml:space="preserve"> </w:t>
      </w:r>
      <w:r w:rsidR="00DE3041" w:rsidRPr="007C5906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7C5906">
        <w:rPr>
          <w:rFonts w:ascii="Times New Roman" w:hAnsi="Times New Roman" w:cs="Times New Roman"/>
          <w:sz w:val="28"/>
          <w:szCs w:val="28"/>
        </w:rPr>
        <w:t>, установленных уполномоченным орган</w:t>
      </w:r>
      <w:r w:rsidR="00F44751" w:rsidRPr="007C5906">
        <w:rPr>
          <w:rFonts w:ascii="Times New Roman" w:hAnsi="Times New Roman" w:cs="Times New Roman"/>
          <w:sz w:val="28"/>
          <w:szCs w:val="28"/>
        </w:rPr>
        <w:t>ом</w:t>
      </w:r>
      <w:r w:rsidRPr="007C5906">
        <w:rPr>
          <w:rFonts w:ascii="Times New Roman" w:hAnsi="Times New Roman" w:cs="Times New Roman"/>
          <w:sz w:val="28"/>
          <w:szCs w:val="28"/>
        </w:rPr>
        <w:t>.</w:t>
      </w:r>
    </w:p>
    <w:p w:rsidR="00B3199C" w:rsidRPr="00B3199C" w:rsidRDefault="00B3199C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90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E3055" w:rsidRPr="007C5906">
        <w:rPr>
          <w:rFonts w:ascii="Times New Roman" w:hAnsi="Times New Roman" w:cs="Times New Roman"/>
          <w:sz w:val="28"/>
          <w:szCs w:val="28"/>
        </w:rPr>
        <w:t>6</w:t>
      </w:r>
      <w:r w:rsidRPr="007C5906">
        <w:rPr>
          <w:rFonts w:ascii="Times New Roman" w:hAnsi="Times New Roman" w:cs="Times New Roman"/>
          <w:sz w:val="28"/>
          <w:szCs w:val="28"/>
        </w:rPr>
        <w:t>. Устранение нарушений, выявленных в ходе проверки, осуществляется в соответствии с планом мероприятий по устранению выявленных</w:t>
      </w:r>
      <w:r w:rsidR="00F44751" w:rsidRPr="007C5906">
        <w:rPr>
          <w:rFonts w:ascii="Times New Roman" w:hAnsi="Times New Roman" w:cs="Times New Roman"/>
          <w:sz w:val="28"/>
          <w:szCs w:val="28"/>
        </w:rPr>
        <w:t xml:space="preserve"> в ходе проверки</w:t>
      </w:r>
      <w:r w:rsidRPr="007C5906">
        <w:rPr>
          <w:rFonts w:ascii="Times New Roman" w:hAnsi="Times New Roman" w:cs="Times New Roman"/>
          <w:sz w:val="28"/>
          <w:szCs w:val="28"/>
        </w:rPr>
        <w:t xml:space="preserve"> нарушений и их предупреждению в дальнейшей деятельности,</w:t>
      </w:r>
      <w:r w:rsidRPr="00B3199C">
        <w:rPr>
          <w:rFonts w:ascii="Times New Roman" w:hAnsi="Times New Roman" w:cs="Times New Roman"/>
          <w:sz w:val="28"/>
          <w:szCs w:val="28"/>
        </w:rPr>
        <w:t xml:space="preserve">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</w:t>
      </w:r>
      <w:r w:rsidR="003315CF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 w:rsidRPr="00F4223B">
        <w:rPr>
          <w:rFonts w:ascii="Times New Roman" w:hAnsi="Times New Roman" w:cs="Times New Roman"/>
          <w:sz w:val="28"/>
          <w:szCs w:val="28"/>
        </w:rPr>
        <w:t>,</w:t>
      </w:r>
      <w:r w:rsidR="009C3F8E" w:rsidRPr="00F4223B">
        <w:rPr>
          <w:rFonts w:ascii="Times New Roman" w:hAnsi="Times New Roman" w:cs="Times New Roman"/>
          <w:sz w:val="28"/>
          <w:szCs w:val="28"/>
        </w:rPr>
        <w:t xml:space="preserve"> </w:t>
      </w:r>
      <w:r w:rsidR="009C3F8E" w:rsidRPr="00B3199C">
        <w:rPr>
          <w:rFonts w:ascii="Times New Roman" w:hAnsi="Times New Roman" w:cs="Times New Roman"/>
          <w:sz w:val="28"/>
          <w:szCs w:val="28"/>
        </w:rPr>
        <w:t>ответственных исполнителей</w:t>
      </w:r>
      <w:r w:rsidR="009C3F8E">
        <w:rPr>
          <w:rFonts w:ascii="Times New Roman" w:hAnsi="Times New Roman" w:cs="Times New Roman"/>
          <w:sz w:val="28"/>
          <w:szCs w:val="28"/>
        </w:rPr>
        <w:t xml:space="preserve"> </w:t>
      </w:r>
      <w:r w:rsidR="003315CF" w:rsidRPr="00F4223B">
        <w:rPr>
          <w:rFonts w:ascii="Times New Roman" w:hAnsi="Times New Roman" w:cs="Times New Roman"/>
          <w:sz w:val="28"/>
          <w:szCs w:val="28"/>
        </w:rPr>
        <w:t>мероприяти</w:t>
      </w:r>
      <w:r w:rsidR="003315CF">
        <w:rPr>
          <w:rFonts w:ascii="Times New Roman" w:hAnsi="Times New Roman" w:cs="Times New Roman"/>
          <w:sz w:val="28"/>
          <w:szCs w:val="28"/>
        </w:rPr>
        <w:t xml:space="preserve">й по устранению выявленных нарушений </w:t>
      </w:r>
      <w:r w:rsidR="009C3F8E">
        <w:rPr>
          <w:rFonts w:ascii="Times New Roman" w:hAnsi="Times New Roman" w:cs="Times New Roman"/>
          <w:sz w:val="28"/>
          <w:szCs w:val="28"/>
        </w:rPr>
        <w:t>и</w:t>
      </w:r>
      <w:r w:rsidR="009C3F8E" w:rsidRPr="00B3199C">
        <w:rPr>
          <w:rFonts w:ascii="Times New Roman" w:hAnsi="Times New Roman" w:cs="Times New Roman"/>
          <w:sz w:val="28"/>
          <w:szCs w:val="28"/>
        </w:rPr>
        <w:t xml:space="preserve"> </w:t>
      </w:r>
      <w:r w:rsidRPr="00B3199C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F4223B">
        <w:rPr>
          <w:rFonts w:ascii="Times New Roman" w:hAnsi="Times New Roman" w:cs="Times New Roman"/>
          <w:sz w:val="28"/>
          <w:szCs w:val="28"/>
        </w:rPr>
        <w:t xml:space="preserve">их </w:t>
      </w:r>
      <w:r w:rsidRPr="00B3199C">
        <w:rPr>
          <w:rFonts w:ascii="Times New Roman" w:hAnsi="Times New Roman" w:cs="Times New Roman"/>
          <w:sz w:val="28"/>
          <w:szCs w:val="28"/>
        </w:rPr>
        <w:t>выполнения.</w:t>
      </w:r>
    </w:p>
    <w:p w:rsidR="00B3199C" w:rsidRPr="00E10035" w:rsidRDefault="00DE3041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35">
        <w:rPr>
          <w:rFonts w:ascii="Times New Roman" w:hAnsi="Times New Roman" w:cs="Times New Roman"/>
          <w:sz w:val="28"/>
          <w:szCs w:val="28"/>
        </w:rPr>
        <w:t>2</w:t>
      </w:r>
      <w:r w:rsidR="00AE3055" w:rsidRPr="00E10035">
        <w:rPr>
          <w:rFonts w:ascii="Times New Roman" w:hAnsi="Times New Roman" w:cs="Times New Roman"/>
          <w:sz w:val="28"/>
          <w:szCs w:val="28"/>
        </w:rPr>
        <w:t>7</w:t>
      </w:r>
      <w:r w:rsidR="00B3199C" w:rsidRPr="00E10035">
        <w:rPr>
          <w:rFonts w:ascii="Times New Roman" w:hAnsi="Times New Roman" w:cs="Times New Roman"/>
          <w:sz w:val="28"/>
          <w:szCs w:val="28"/>
        </w:rPr>
        <w:t xml:space="preserve">. Материалы по результатам проверки, а также иные документы, полученные (разработанные) в ходе ее </w:t>
      </w:r>
      <w:r w:rsidR="00F44751" w:rsidRPr="00E10035">
        <w:rPr>
          <w:rFonts w:ascii="Times New Roman" w:hAnsi="Times New Roman" w:cs="Times New Roman"/>
          <w:sz w:val="28"/>
          <w:szCs w:val="28"/>
        </w:rPr>
        <w:t>проведения</w:t>
      </w:r>
      <w:r w:rsidR="00B3199C" w:rsidRPr="00E10035">
        <w:rPr>
          <w:rFonts w:ascii="Times New Roman" w:hAnsi="Times New Roman" w:cs="Times New Roman"/>
          <w:sz w:val="28"/>
          <w:szCs w:val="28"/>
        </w:rPr>
        <w:t>, хранятся уполномоченным органом не менее пяти лет.</w:t>
      </w:r>
    </w:p>
    <w:p w:rsidR="00B3199C" w:rsidRPr="00E10035" w:rsidRDefault="00DE3041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35">
        <w:rPr>
          <w:rFonts w:ascii="Times New Roman" w:hAnsi="Times New Roman" w:cs="Times New Roman"/>
          <w:sz w:val="28"/>
          <w:szCs w:val="28"/>
        </w:rPr>
        <w:t>2</w:t>
      </w:r>
      <w:r w:rsidR="00AE3055" w:rsidRPr="00E10035">
        <w:rPr>
          <w:rFonts w:ascii="Times New Roman" w:hAnsi="Times New Roman" w:cs="Times New Roman"/>
          <w:sz w:val="28"/>
          <w:szCs w:val="28"/>
        </w:rPr>
        <w:t>8</w:t>
      </w:r>
      <w:r w:rsidR="00B3199C" w:rsidRPr="00E10035">
        <w:rPr>
          <w:rFonts w:ascii="Times New Roman" w:hAnsi="Times New Roman" w:cs="Times New Roman"/>
          <w:sz w:val="28"/>
          <w:szCs w:val="28"/>
        </w:rPr>
        <w:t>. На основании акта проверки уполномоченны</w:t>
      </w:r>
      <w:r w:rsidR="00F44751" w:rsidRPr="00E10035">
        <w:rPr>
          <w:rFonts w:ascii="Times New Roman" w:hAnsi="Times New Roman" w:cs="Times New Roman"/>
          <w:sz w:val="28"/>
          <w:szCs w:val="28"/>
        </w:rPr>
        <w:t>й</w:t>
      </w:r>
      <w:r w:rsidR="00B3199C" w:rsidRPr="00E10035">
        <w:rPr>
          <w:rFonts w:ascii="Times New Roman" w:hAnsi="Times New Roman" w:cs="Times New Roman"/>
          <w:sz w:val="28"/>
          <w:szCs w:val="28"/>
        </w:rPr>
        <w:t xml:space="preserve"> орган:</w:t>
      </w:r>
    </w:p>
    <w:p w:rsidR="00B3199C" w:rsidRPr="00B3199C" w:rsidRDefault="00DE3041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35">
        <w:rPr>
          <w:rFonts w:ascii="Times New Roman" w:hAnsi="Times New Roman" w:cs="Times New Roman"/>
          <w:sz w:val="28"/>
          <w:szCs w:val="28"/>
        </w:rPr>
        <w:t>2</w:t>
      </w:r>
      <w:r w:rsidR="00AE3055" w:rsidRPr="00E10035">
        <w:rPr>
          <w:rFonts w:ascii="Times New Roman" w:hAnsi="Times New Roman" w:cs="Times New Roman"/>
          <w:sz w:val="28"/>
          <w:szCs w:val="28"/>
        </w:rPr>
        <w:t>8</w:t>
      </w:r>
      <w:r w:rsidR="00B3199C" w:rsidRPr="00E10035">
        <w:rPr>
          <w:rFonts w:ascii="Times New Roman" w:hAnsi="Times New Roman" w:cs="Times New Roman"/>
          <w:sz w:val="28"/>
          <w:szCs w:val="28"/>
        </w:rPr>
        <w:t>.1. Принима</w:t>
      </w:r>
      <w:r w:rsidR="000C6B27" w:rsidRPr="00E10035">
        <w:rPr>
          <w:rFonts w:ascii="Times New Roman" w:hAnsi="Times New Roman" w:cs="Times New Roman"/>
          <w:sz w:val="28"/>
          <w:szCs w:val="28"/>
        </w:rPr>
        <w:t>е</w:t>
      </w:r>
      <w:r w:rsidR="00B3199C" w:rsidRPr="00E10035">
        <w:rPr>
          <w:rFonts w:ascii="Times New Roman" w:hAnsi="Times New Roman" w:cs="Times New Roman"/>
          <w:sz w:val="28"/>
          <w:szCs w:val="28"/>
        </w:rPr>
        <w:t>т меры по обеспечению достижения</w:t>
      </w:r>
      <w:r w:rsidR="0003551A" w:rsidRPr="00E10035">
        <w:rPr>
          <w:rFonts w:ascii="Times New Roman" w:hAnsi="Times New Roman" w:cs="Times New Roman"/>
          <w:sz w:val="28"/>
          <w:szCs w:val="28"/>
        </w:rPr>
        <w:t xml:space="preserve"> исполнителем услуг</w:t>
      </w:r>
      <w:r w:rsidR="00B3199C" w:rsidRPr="00E10035">
        <w:rPr>
          <w:rFonts w:ascii="Times New Roman" w:hAnsi="Times New Roman" w:cs="Times New Roman"/>
          <w:sz w:val="28"/>
          <w:szCs w:val="28"/>
        </w:rPr>
        <w:t xml:space="preserve"> плановых значений</w:t>
      </w:r>
      <w:r w:rsidR="000C6B27" w:rsidRPr="00E10035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B3199C" w:rsidRPr="00E10035">
        <w:rPr>
          <w:rFonts w:ascii="Times New Roman" w:hAnsi="Times New Roman" w:cs="Times New Roman"/>
          <w:sz w:val="28"/>
          <w:szCs w:val="28"/>
        </w:rPr>
        <w:t>, характеризующих качество и</w:t>
      </w:r>
      <w:r w:rsidRPr="00E10035">
        <w:rPr>
          <w:rFonts w:ascii="Times New Roman" w:hAnsi="Times New Roman" w:cs="Times New Roman"/>
          <w:sz w:val="28"/>
          <w:szCs w:val="28"/>
        </w:rPr>
        <w:t xml:space="preserve"> </w:t>
      </w:r>
      <w:r w:rsidR="00B3199C" w:rsidRPr="00E10035">
        <w:rPr>
          <w:rFonts w:ascii="Times New Roman" w:hAnsi="Times New Roman" w:cs="Times New Roman"/>
          <w:sz w:val="28"/>
          <w:szCs w:val="28"/>
        </w:rPr>
        <w:t>(или) объем оказания государственной услуги</w:t>
      </w:r>
      <w:r w:rsidRPr="00E10035">
        <w:t xml:space="preserve"> </w:t>
      </w:r>
      <w:r w:rsidRPr="00E10035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B3199C" w:rsidRPr="00E10035">
        <w:rPr>
          <w:rFonts w:ascii="Times New Roman" w:hAnsi="Times New Roman" w:cs="Times New Roman"/>
          <w:sz w:val="28"/>
          <w:szCs w:val="28"/>
        </w:rPr>
        <w:t>, установленных</w:t>
      </w:r>
      <w:r w:rsidR="00B3199C" w:rsidRPr="00B3199C">
        <w:rPr>
          <w:rFonts w:ascii="Times New Roman" w:hAnsi="Times New Roman" w:cs="Times New Roman"/>
          <w:sz w:val="28"/>
          <w:szCs w:val="28"/>
        </w:rPr>
        <w:t xml:space="preserve"> соглашением.</w:t>
      </w:r>
    </w:p>
    <w:p w:rsidR="00B3199C" w:rsidRPr="00E10035" w:rsidRDefault="00DE3041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35">
        <w:rPr>
          <w:rFonts w:ascii="Times New Roman" w:hAnsi="Times New Roman" w:cs="Times New Roman"/>
          <w:sz w:val="28"/>
          <w:szCs w:val="28"/>
        </w:rPr>
        <w:t>2</w:t>
      </w:r>
      <w:r w:rsidR="00AE3055" w:rsidRPr="00E10035">
        <w:rPr>
          <w:rFonts w:ascii="Times New Roman" w:hAnsi="Times New Roman" w:cs="Times New Roman"/>
          <w:sz w:val="28"/>
          <w:szCs w:val="28"/>
        </w:rPr>
        <w:t>8</w:t>
      </w:r>
      <w:r w:rsidR="00B3199C" w:rsidRPr="00E10035">
        <w:rPr>
          <w:rFonts w:ascii="Times New Roman" w:hAnsi="Times New Roman" w:cs="Times New Roman"/>
          <w:sz w:val="28"/>
          <w:szCs w:val="28"/>
        </w:rPr>
        <w:t>.2. Принима</w:t>
      </w:r>
      <w:r w:rsidR="000C6B27" w:rsidRPr="00E10035">
        <w:rPr>
          <w:rFonts w:ascii="Times New Roman" w:hAnsi="Times New Roman" w:cs="Times New Roman"/>
          <w:sz w:val="28"/>
          <w:szCs w:val="28"/>
        </w:rPr>
        <w:t>е</w:t>
      </w:r>
      <w:r w:rsidR="00B3199C" w:rsidRPr="00E10035">
        <w:rPr>
          <w:rFonts w:ascii="Times New Roman" w:hAnsi="Times New Roman" w:cs="Times New Roman"/>
          <w:sz w:val="28"/>
          <w:szCs w:val="28"/>
        </w:rPr>
        <w:t>т меры по обеспечению соблюдения исполнителем услуг положений нормативного правового акта, устанавливающего стандарт (порядок) оказания государственной услуги</w:t>
      </w:r>
      <w:r w:rsidRPr="00E10035">
        <w:t xml:space="preserve"> </w:t>
      </w:r>
      <w:r w:rsidRPr="00E10035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B3199C" w:rsidRPr="00E10035">
        <w:rPr>
          <w:rFonts w:ascii="Times New Roman" w:hAnsi="Times New Roman" w:cs="Times New Roman"/>
          <w:sz w:val="28"/>
          <w:szCs w:val="28"/>
        </w:rPr>
        <w:t xml:space="preserve">, а при отсутствии такого нормативного правового акта </w:t>
      </w:r>
      <w:r w:rsidR="00D56FE2" w:rsidRPr="00E10035">
        <w:rPr>
          <w:rFonts w:ascii="Times New Roman" w:hAnsi="Times New Roman" w:cs="Times New Roman"/>
          <w:sz w:val="28"/>
          <w:szCs w:val="28"/>
        </w:rPr>
        <w:t>–</w:t>
      </w:r>
      <w:r w:rsidR="00B3199C" w:rsidRPr="00E10035">
        <w:rPr>
          <w:rFonts w:ascii="Times New Roman" w:hAnsi="Times New Roman" w:cs="Times New Roman"/>
          <w:sz w:val="28"/>
          <w:szCs w:val="28"/>
        </w:rPr>
        <w:t xml:space="preserve"> требований к условиям и порядку оказания государственной услуги</w:t>
      </w:r>
      <w:r w:rsidRPr="00E10035">
        <w:t xml:space="preserve"> </w:t>
      </w:r>
      <w:r w:rsidRPr="00E10035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B3199C" w:rsidRPr="00E10035">
        <w:rPr>
          <w:rFonts w:ascii="Times New Roman" w:hAnsi="Times New Roman" w:cs="Times New Roman"/>
          <w:sz w:val="28"/>
          <w:szCs w:val="28"/>
        </w:rPr>
        <w:t>, установленных уполномоченным орган</w:t>
      </w:r>
      <w:r w:rsidR="000C6B27" w:rsidRPr="00E10035">
        <w:rPr>
          <w:rFonts w:ascii="Times New Roman" w:hAnsi="Times New Roman" w:cs="Times New Roman"/>
          <w:sz w:val="28"/>
          <w:szCs w:val="28"/>
        </w:rPr>
        <w:t>ом</w:t>
      </w:r>
      <w:r w:rsidR="00B3199C" w:rsidRPr="00E10035">
        <w:rPr>
          <w:rFonts w:ascii="Times New Roman" w:hAnsi="Times New Roman" w:cs="Times New Roman"/>
          <w:sz w:val="28"/>
          <w:szCs w:val="28"/>
        </w:rPr>
        <w:t>.</w:t>
      </w:r>
    </w:p>
    <w:p w:rsidR="00B3199C" w:rsidRPr="00B3199C" w:rsidRDefault="00DE3041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35">
        <w:rPr>
          <w:rFonts w:ascii="Times New Roman" w:hAnsi="Times New Roman" w:cs="Times New Roman"/>
          <w:sz w:val="28"/>
          <w:szCs w:val="28"/>
        </w:rPr>
        <w:t>2</w:t>
      </w:r>
      <w:r w:rsidR="00AE3055" w:rsidRPr="00E10035">
        <w:rPr>
          <w:rFonts w:ascii="Times New Roman" w:hAnsi="Times New Roman" w:cs="Times New Roman"/>
          <w:sz w:val="28"/>
          <w:szCs w:val="28"/>
        </w:rPr>
        <w:t>8</w:t>
      </w:r>
      <w:r w:rsidR="00B3199C" w:rsidRPr="00E10035">
        <w:rPr>
          <w:rFonts w:ascii="Times New Roman" w:hAnsi="Times New Roman" w:cs="Times New Roman"/>
          <w:sz w:val="28"/>
          <w:szCs w:val="28"/>
        </w:rPr>
        <w:t>.3. Принима</w:t>
      </w:r>
      <w:r w:rsidR="000C6B27" w:rsidRPr="00E10035">
        <w:rPr>
          <w:rFonts w:ascii="Times New Roman" w:hAnsi="Times New Roman" w:cs="Times New Roman"/>
          <w:sz w:val="28"/>
          <w:szCs w:val="28"/>
        </w:rPr>
        <w:t>е</w:t>
      </w:r>
      <w:r w:rsidR="00B3199C" w:rsidRPr="00E10035">
        <w:rPr>
          <w:rFonts w:ascii="Times New Roman" w:hAnsi="Times New Roman" w:cs="Times New Roman"/>
          <w:sz w:val="28"/>
          <w:szCs w:val="28"/>
        </w:rPr>
        <w:t xml:space="preserve">т решение о возврате субсидии в </w:t>
      </w:r>
      <w:r w:rsidR="004C1444" w:rsidRPr="00E10035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B3199C" w:rsidRPr="00E10035">
        <w:rPr>
          <w:rFonts w:ascii="Times New Roman" w:hAnsi="Times New Roman" w:cs="Times New Roman"/>
          <w:sz w:val="28"/>
          <w:szCs w:val="28"/>
        </w:rPr>
        <w:t>бюджет в соответствии с бюджетным законодательством Российской Федерации в случаях, установленных соглашением.</w:t>
      </w:r>
    </w:p>
    <w:p w:rsidR="00B3199C" w:rsidRPr="00B3199C" w:rsidRDefault="00DE3041" w:rsidP="008A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035">
        <w:rPr>
          <w:rFonts w:ascii="Times New Roman" w:hAnsi="Times New Roman" w:cs="Times New Roman"/>
          <w:sz w:val="28"/>
          <w:szCs w:val="28"/>
        </w:rPr>
        <w:t>2</w:t>
      </w:r>
      <w:r w:rsidR="00AE3055" w:rsidRPr="00E10035">
        <w:rPr>
          <w:rFonts w:ascii="Times New Roman" w:hAnsi="Times New Roman" w:cs="Times New Roman"/>
          <w:sz w:val="28"/>
          <w:szCs w:val="28"/>
        </w:rPr>
        <w:t>8</w:t>
      </w:r>
      <w:r w:rsidR="00B3199C" w:rsidRPr="00E10035">
        <w:rPr>
          <w:rFonts w:ascii="Times New Roman" w:hAnsi="Times New Roman" w:cs="Times New Roman"/>
          <w:sz w:val="28"/>
          <w:szCs w:val="28"/>
        </w:rPr>
        <w:t>.4. Принима</w:t>
      </w:r>
      <w:r w:rsidR="000C6B27" w:rsidRPr="00E10035">
        <w:rPr>
          <w:rFonts w:ascii="Times New Roman" w:hAnsi="Times New Roman" w:cs="Times New Roman"/>
          <w:sz w:val="28"/>
          <w:szCs w:val="28"/>
        </w:rPr>
        <w:t>е</w:t>
      </w:r>
      <w:r w:rsidR="00B3199C" w:rsidRPr="00E10035">
        <w:rPr>
          <w:rFonts w:ascii="Times New Roman" w:hAnsi="Times New Roman" w:cs="Times New Roman"/>
          <w:sz w:val="28"/>
          <w:szCs w:val="28"/>
        </w:rPr>
        <w:t>т решение о расторжении соглашения в случае выявления более трех фактов превышения исполнителем услуг отклонений</w:t>
      </w:r>
      <w:r w:rsidR="000C6B27" w:rsidRPr="00E10035">
        <w:rPr>
          <w:rFonts w:ascii="Times New Roman" w:hAnsi="Times New Roman" w:cs="Times New Roman"/>
          <w:sz w:val="28"/>
          <w:szCs w:val="28"/>
        </w:rPr>
        <w:t xml:space="preserve"> </w:t>
      </w:r>
      <w:r w:rsidR="003315CF">
        <w:rPr>
          <w:rFonts w:ascii="Times New Roman" w:hAnsi="Times New Roman" w:cs="Times New Roman"/>
          <w:sz w:val="28"/>
          <w:szCs w:val="28"/>
        </w:rPr>
        <w:t xml:space="preserve">от плановых </w:t>
      </w:r>
      <w:r w:rsidR="000C6B27" w:rsidRPr="00E10035">
        <w:rPr>
          <w:rFonts w:ascii="Times New Roman" w:hAnsi="Times New Roman" w:cs="Times New Roman"/>
          <w:sz w:val="28"/>
          <w:szCs w:val="28"/>
        </w:rPr>
        <w:t>значений</w:t>
      </w:r>
      <w:r w:rsidR="00B3199C" w:rsidRPr="00E10035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качество и</w:t>
      </w:r>
      <w:r w:rsidRPr="00E10035">
        <w:rPr>
          <w:rFonts w:ascii="Times New Roman" w:hAnsi="Times New Roman" w:cs="Times New Roman"/>
          <w:sz w:val="28"/>
          <w:szCs w:val="28"/>
        </w:rPr>
        <w:t xml:space="preserve"> </w:t>
      </w:r>
      <w:r w:rsidR="00B3199C" w:rsidRPr="00E10035">
        <w:rPr>
          <w:rFonts w:ascii="Times New Roman" w:hAnsi="Times New Roman" w:cs="Times New Roman"/>
          <w:sz w:val="28"/>
          <w:szCs w:val="28"/>
        </w:rPr>
        <w:t>(или) объем оказания государственной услуги</w:t>
      </w:r>
      <w:r w:rsidRPr="00E10035">
        <w:t xml:space="preserve"> </w:t>
      </w:r>
      <w:r w:rsidRPr="00E10035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03551A" w:rsidRPr="00E10035">
        <w:rPr>
          <w:rFonts w:ascii="Times New Roman" w:hAnsi="Times New Roman" w:cs="Times New Roman"/>
          <w:sz w:val="28"/>
          <w:szCs w:val="28"/>
        </w:rPr>
        <w:t xml:space="preserve">, </w:t>
      </w:r>
      <w:r w:rsidR="00B3199C" w:rsidRPr="00E10035">
        <w:rPr>
          <w:rFonts w:ascii="Times New Roman" w:hAnsi="Times New Roman" w:cs="Times New Roman"/>
          <w:sz w:val="28"/>
          <w:szCs w:val="28"/>
        </w:rPr>
        <w:t>установленных соглашением.</w:t>
      </w:r>
    </w:p>
    <w:p w:rsidR="008A1A48" w:rsidRDefault="008A1A48" w:rsidP="00B319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A48" w:rsidRPr="009937A4" w:rsidRDefault="008A1A48" w:rsidP="008A1A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</w:p>
    <w:sectPr w:rsidR="008A1A48" w:rsidRPr="009937A4" w:rsidSect="000A180D">
      <w:headerReference w:type="default" r:id="rId7"/>
      <w:pgSz w:w="11906" w:h="16838"/>
      <w:pgMar w:top="1134" w:right="624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55E" w:rsidRDefault="00E3455E" w:rsidP="00860CA4">
      <w:pPr>
        <w:spacing w:after="0" w:line="240" w:lineRule="auto"/>
      </w:pPr>
      <w:r>
        <w:separator/>
      </w:r>
    </w:p>
  </w:endnote>
  <w:endnote w:type="continuationSeparator" w:id="0">
    <w:p w:rsidR="00E3455E" w:rsidRDefault="00E3455E" w:rsidP="0086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55E" w:rsidRDefault="00E3455E" w:rsidP="00860CA4">
      <w:pPr>
        <w:spacing w:after="0" w:line="240" w:lineRule="auto"/>
      </w:pPr>
      <w:r>
        <w:separator/>
      </w:r>
    </w:p>
  </w:footnote>
  <w:footnote w:type="continuationSeparator" w:id="0">
    <w:p w:rsidR="00E3455E" w:rsidRDefault="00E3455E" w:rsidP="0086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3734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0CA4" w:rsidRPr="00DC275B" w:rsidRDefault="00860CA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27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27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27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7BBA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DC27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0CA4" w:rsidRDefault="00860C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87C6F"/>
    <w:multiLevelType w:val="hybridMultilevel"/>
    <w:tmpl w:val="8F30CAFE"/>
    <w:lvl w:ilvl="0" w:tplc="1DB88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94"/>
    <w:rsid w:val="00002CF9"/>
    <w:rsid w:val="00010A02"/>
    <w:rsid w:val="000312B8"/>
    <w:rsid w:val="0003551A"/>
    <w:rsid w:val="00040D7A"/>
    <w:rsid w:val="00042B66"/>
    <w:rsid w:val="000639FD"/>
    <w:rsid w:val="0007109B"/>
    <w:rsid w:val="00075B79"/>
    <w:rsid w:val="000A037C"/>
    <w:rsid w:val="000A180D"/>
    <w:rsid w:val="000A43CE"/>
    <w:rsid w:val="000C6B27"/>
    <w:rsid w:val="000C754F"/>
    <w:rsid w:val="000D09EC"/>
    <w:rsid w:val="000E204F"/>
    <w:rsid w:val="000F0A38"/>
    <w:rsid w:val="00107681"/>
    <w:rsid w:val="001156FD"/>
    <w:rsid w:val="00147C63"/>
    <w:rsid w:val="001B72DC"/>
    <w:rsid w:val="001D08FB"/>
    <w:rsid w:val="001D1783"/>
    <w:rsid w:val="002003AC"/>
    <w:rsid w:val="00201B80"/>
    <w:rsid w:val="00207968"/>
    <w:rsid w:val="00246744"/>
    <w:rsid w:val="00273518"/>
    <w:rsid w:val="002A5C20"/>
    <w:rsid w:val="002B4CF6"/>
    <w:rsid w:val="00315ED4"/>
    <w:rsid w:val="00327C57"/>
    <w:rsid w:val="003315CF"/>
    <w:rsid w:val="0034245E"/>
    <w:rsid w:val="00356CC2"/>
    <w:rsid w:val="003853BB"/>
    <w:rsid w:val="00394698"/>
    <w:rsid w:val="003B35B3"/>
    <w:rsid w:val="003E1F82"/>
    <w:rsid w:val="003E7875"/>
    <w:rsid w:val="0045057D"/>
    <w:rsid w:val="00453669"/>
    <w:rsid w:val="0045786D"/>
    <w:rsid w:val="004C1444"/>
    <w:rsid w:val="004C62E2"/>
    <w:rsid w:val="004F0E92"/>
    <w:rsid w:val="00517DF5"/>
    <w:rsid w:val="00540AE8"/>
    <w:rsid w:val="00543E94"/>
    <w:rsid w:val="005513C8"/>
    <w:rsid w:val="005B00DB"/>
    <w:rsid w:val="005B6DA2"/>
    <w:rsid w:val="005B7BBA"/>
    <w:rsid w:val="005C0679"/>
    <w:rsid w:val="005C1A55"/>
    <w:rsid w:val="005D4E44"/>
    <w:rsid w:val="005E0A5E"/>
    <w:rsid w:val="005E5DF7"/>
    <w:rsid w:val="00610E15"/>
    <w:rsid w:val="006325D4"/>
    <w:rsid w:val="00635447"/>
    <w:rsid w:val="006404BF"/>
    <w:rsid w:val="006417F5"/>
    <w:rsid w:val="00646DD9"/>
    <w:rsid w:val="00647548"/>
    <w:rsid w:val="006512C2"/>
    <w:rsid w:val="0065472C"/>
    <w:rsid w:val="00681DCF"/>
    <w:rsid w:val="006C35C8"/>
    <w:rsid w:val="006C4232"/>
    <w:rsid w:val="006D2774"/>
    <w:rsid w:val="00731C38"/>
    <w:rsid w:val="007775CB"/>
    <w:rsid w:val="00790059"/>
    <w:rsid w:val="007B0C75"/>
    <w:rsid w:val="007C5906"/>
    <w:rsid w:val="007E156C"/>
    <w:rsid w:val="007F60D3"/>
    <w:rsid w:val="00835303"/>
    <w:rsid w:val="00843066"/>
    <w:rsid w:val="00857479"/>
    <w:rsid w:val="00860CA4"/>
    <w:rsid w:val="008957E0"/>
    <w:rsid w:val="008A1A48"/>
    <w:rsid w:val="008C2DAA"/>
    <w:rsid w:val="008E7A6D"/>
    <w:rsid w:val="0091321C"/>
    <w:rsid w:val="00931809"/>
    <w:rsid w:val="00976C3A"/>
    <w:rsid w:val="009937A4"/>
    <w:rsid w:val="009A58C5"/>
    <w:rsid w:val="009C3F8E"/>
    <w:rsid w:val="00A00398"/>
    <w:rsid w:val="00A27D76"/>
    <w:rsid w:val="00A40740"/>
    <w:rsid w:val="00A447FA"/>
    <w:rsid w:val="00A6126D"/>
    <w:rsid w:val="00A66144"/>
    <w:rsid w:val="00A708DC"/>
    <w:rsid w:val="00A82A8F"/>
    <w:rsid w:val="00AA2667"/>
    <w:rsid w:val="00AB78D4"/>
    <w:rsid w:val="00AE3055"/>
    <w:rsid w:val="00AF3C4F"/>
    <w:rsid w:val="00B073F8"/>
    <w:rsid w:val="00B3199C"/>
    <w:rsid w:val="00B31C44"/>
    <w:rsid w:val="00B46D9E"/>
    <w:rsid w:val="00B80F3E"/>
    <w:rsid w:val="00BC58D1"/>
    <w:rsid w:val="00BC616C"/>
    <w:rsid w:val="00C12C65"/>
    <w:rsid w:val="00C810C4"/>
    <w:rsid w:val="00C83D68"/>
    <w:rsid w:val="00D025DB"/>
    <w:rsid w:val="00D2606B"/>
    <w:rsid w:val="00D56FE2"/>
    <w:rsid w:val="00D60238"/>
    <w:rsid w:val="00D746DD"/>
    <w:rsid w:val="00D91C02"/>
    <w:rsid w:val="00DA6BDA"/>
    <w:rsid w:val="00DC275B"/>
    <w:rsid w:val="00DD5518"/>
    <w:rsid w:val="00DE3041"/>
    <w:rsid w:val="00DE3940"/>
    <w:rsid w:val="00E02FD2"/>
    <w:rsid w:val="00E10035"/>
    <w:rsid w:val="00E138CC"/>
    <w:rsid w:val="00E31552"/>
    <w:rsid w:val="00E3455E"/>
    <w:rsid w:val="00E530D0"/>
    <w:rsid w:val="00E733AF"/>
    <w:rsid w:val="00EB12E9"/>
    <w:rsid w:val="00EC4C54"/>
    <w:rsid w:val="00ED0FE1"/>
    <w:rsid w:val="00EE1CC4"/>
    <w:rsid w:val="00F4223B"/>
    <w:rsid w:val="00F429E6"/>
    <w:rsid w:val="00F44751"/>
    <w:rsid w:val="00F47059"/>
    <w:rsid w:val="00F56065"/>
    <w:rsid w:val="00F6487D"/>
    <w:rsid w:val="00F75755"/>
    <w:rsid w:val="00F90377"/>
    <w:rsid w:val="00FB767F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5A1F"/>
  <w15:chartTrackingRefBased/>
  <w15:docId w15:val="{235557A8-3C7D-46E2-B035-5D5B5CD2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5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0CA4"/>
  </w:style>
  <w:style w:type="paragraph" w:styleId="a6">
    <w:name w:val="footer"/>
    <w:basedOn w:val="a"/>
    <w:link w:val="a7"/>
    <w:uiPriority w:val="99"/>
    <w:unhideWhenUsed/>
    <w:rsid w:val="0086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0CA4"/>
  </w:style>
  <w:style w:type="paragraph" w:styleId="a8">
    <w:name w:val="Balloon Text"/>
    <w:basedOn w:val="a"/>
    <w:link w:val="a9"/>
    <w:uiPriority w:val="99"/>
    <w:semiHidden/>
    <w:unhideWhenUsed/>
    <w:rsid w:val="00207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14</Pages>
  <Words>3833</Words>
  <Characters>21850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Татьяна Ивановна</dc:creator>
  <cp:keywords/>
  <dc:description/>
  <cp:lastModifiedBy>Анна И. Слободина</cp:lastModifiedBy>
  <cp:revision>24</cp:revision>
  <cp:lastPrinted>2025-12-26T11:15:00Z</cp:lastPrinted>
  <dcterms:created xsi:type="dcterms:W3CDTF">2025-12-03T06:57:00Z</dcterms:created>
  <dcterms:modified xsi:type="dcterms:W3CDTF">2025-12-30T10:14:00Z</dcterms:modified>
</cp:coreProperties>
</file>